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B1AD03" w14:textId="06205EB4" w:rsidR="00CE412C" w:rsidRPr="00C014D5" w:rsidRDefault="00C014D5" w:rsidP="00C014D5">
      <w:pPr>
        <w:jc w:val="center"/>
        <w:rPr>
          <w:b/>
          <w:bCs/>
          <w:sz w:val="32"/>
          <w:szCs w:val="32"/>
        </w:rPr>
      </w:pPr>
      <w:r w:rsidRPr="00C014D5">
        <w:rPr>
          <w:b/>
          <w:bCs/>
          <w:sz w:val="32"/>
          <w:szCs w:val="32"/>
        </w:rPr>
        <w:t>HELPLINE SURVEY</w:t>
      </w:r>
    </w:p>
    <w:p w14:paraId="69F79316" w14:textId="7BAAE882" w:rsidR="00C014D5" w:rsidRDefault="00471D6E" w:rsidP="00A63E5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October</w:t>
      </w:r>
      <w:r w:rsidR="00C014D5" w:rsidRPr="00C014D5">
        <w:rPr>
          <w:b/>
          <w:bCs/>
          <w:sz w:val="32"/>
          <w:szCs w:val="32"/>
        </w:rPr>
        <w:t xml:space="preserve"> 1, 2019 to </w:t>
      </w:r>
      <w:r>
        <w:rPr>
          <w:b/>
          <w:bCs/>
          <w:sz w:val="32"/>
          <w:szCs w:val="32"/>
        </w:rPr>
        <w:t>December 31</w:t>
      </w:r>
      <w:r w:rsidR="00C014D5" w:rsidRPr="00C014D5">
        <w:rPr>
          <w:b/>
          <w:bCs/>
          <w:sz w:val="32"/>
          <w:szCs w:val="32"/>
        </w:rPr>
        <w:t>, 2019</w:t>
      </w:r>
    </w:p>
    <w:p w14:paraId="66A6BD23" w14:textId="25B2C680" w:rsidR="00A63E5C" w:rsidRDefault="00A63E5C" w:rsidP="00A63E5C">
      <w:pPr>
        <w:jc w:val="center"/>
        <w:rPr>
          <w:b/>
          <w:bCs/>
          <w:sz w:val="32"/>
          <w:szCs w:val="32"/>
        </w:rPr>
      </w:pPr>
    </w:p>
    <w:p w14:paraId="5675EDB9" w14:textId="77777777" w:rsidR="00A63E5C" w:rsidRDefault="00A63E5C" w:rsidP="00A63E5C">
      <w:pPr>
        <w:jc w:val="center"/>
        <w:rPr>
          <w:b/>
          <w:bCs/>
          <w:sz w:val="32"/>
          <w:szCs w:val="32"/>
        </w:rPr>
      </w:pPr>
    </w:p>
    <w:p w14:paraId="03903292" w14:textId="3B583BA8" w:rsidR="00C014D5" w:rsidRDefault="00471D6E" w:rsidP="00C014D5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A86C30F" wp14:editId="4FDEE483">
            <wp:extent cx="4572000" cy="27432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tbl>
      <w:tblPr>
        <w:tblW w:w="3380" w:type="dxa"/>
        <w:jc w:val="center"/>
        <w:tblLook w:val="04A0" w:firstRow="1" w:lastRow="0" w:firstColumn="1" w:lastColumn="0" w:noHBand="0" w:noVBand="1"/>
      </w:tblPr>
      <w:tblGrid>
        <w:gridCol w:w="1600"/>
        <w:gridCol w:w="1780"/>
      </w:tblGrid>
      <w:tr w:rsidR="00A63E5C" w:rsidRPr="00A63E5C" w14:paraId="22B606A3" w14:textId="77777777" w:rsidTr="00A63E5C">
        <w:trPr>
          <w:trHeight w:val="285"/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265EF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Choice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D82F6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# of Respondents</w:t>
            </w:r>
          </w:p>
        </w:tc>
      </w:tr>
      <w:tr w:rsidR="00A63E5C" w:rsidRPr="00A63E5C" w14:paraId="221CF3A1" w14:textId="77777777" w:rsidTr="00A63E5C">
        <w:trPr>
          <w:trHeight w:val="285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6AF0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English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85D38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176</w:t>
            </w:r>
          </w:p>
        </w:tc>
      </w:tr>
      <w:tr w:rsidR="00A63E5C" w:rsidRPr="00A63E5C" w14:paraId="714A5298" w14:textId="77777777" w:rsidTr="00A63E5C">
        <w:trPr>
          <w:trHeight w:val="285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B2980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Spanish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EE50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A63E5C" w:rsidRPr="00A63E5C" w14:paraId="49C7C343" w14:textId="77777777" w:rsidTr="00A63E5C">
        <w:trPr>
          <w:trHeight w:val="285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F81C3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Blank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1E916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76</w:t>
            </w:r>
          </w:p>
        </w:tc>
      </w:tr>
      <w:tr w:rsidR="00A63E5C" w:rsidRPr="00A63E5C" w14:paraId="39FDF548" w14:textId="77777777" w:rsidTr="00A63E5C">
        <w:trPr>
          <w:trHeight w:val="285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CC1E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Total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54828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253</w:t>
            </w:r>
          </w:p>
        </w:tc>
      </w:tr>
    </w:tbl>
    <w:p w14:paraId="42F57BA4" w14:textId="459C0D55" w:rsidR="00A63E5C" w:rsidRDefault="00A63E5C" w:rsidP="00A63E5C">
      <w:pPr>
        <w:rPr>
          <w:b/>
          <w:bCs/>
          <w:sz w:val="32"/>
          <w:szCs w:val="32"/>
        </w:rPr>
      </w:pPr>
    </w:p>
    <w:p w14:paraId="0EB845FB" w14:textId="4E616854" w:rsidR="00A63E5C" w:rsidRDefault="00A63E5C" w:rsidP="00A63E5C">
      <w:pPr>
        <w:rPr>
          <w:b/>
          <w:bCs/>
          <w:sz w:val="32"/>
          <w:szCs w:val="32"/>
        </w:rPr>
      </w:pPr>
    </w:p>
    <w:p w14:paraId="09EC368F" w14:textId="45F5CFD6" w:rsidR="00A63E5C" w:rsidRDefault="00A63E5C" w:rsidP="00A63E5C">
      <w:pPr>
        <w:rPr>
          <w:b/>
          <w:bCs/>
          <w:sz w:val="32"/>
          <w:szCs w:val="32"/>
        </w:rPr>
      </w:pPr>
    </w:p>
    <w:p w14:paraId="02330DF4" w14:textId="77777777" w:rsidR="00A63E5C" w:rsidRDefault="00A63E5C" w:rsidP="00A63E5C">
      <w:pPr>
        <w:rPr>
          <w:b/>
          <w:bCs/>
          <w:sz w:val="32"/>
          <w:szCs w:val="32"/>
        </w:rPr>
      </w:pPr>
    </w:p>
    <w:p w14:paraId="2E080FE2" w14:textId="587FB81B" w:rsidR="00C4346E" w:rsidRDefault="00471D6E" w:rsidP="00C014D5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C6C0DF" wp14:editId="5490CB82">
            <wp:extent cx="4641058" cy="2747962"/>
            <wp:effectExtent l="0" t="0" r="7620" b="1460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tbl>
      <w:tblPr>
        <w:tblW w:w="3380" w:type="dxa"/>
        <w:jc w:val="center"/>
        <w:tblLook w:val="04A0" w:firstRow="1" w:lastRow="0" w:firstColumn="1" w:lastColumn="0" w:noHBand="0" w:noVBand="1"/>
      </w:tblPr>
      <w:tblGrid>
        <w:gridCol w:w="1600"/>
        <w:gridCol w:w="1780"/>
      </w:tblGrid>
      <w:tr w:rsidR="00A63E5C" w:rsidRPr="00A63E5C" w14:paraId="7D47C961" w14:textId="77777777" w:rsidTr="00A63E5C">
        <w:trPr>
          <w:trHeight w:val="285"/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0EE87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Choice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B6AAA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# of Respondents</w:t>
            </w:r>
          </w:p>
        </w:tc>
      </w:tr>
      <w:tr w:rsidR="00A63E5C" w:rsidRPr="00A63E5C" w14:paraId="06FABE69" w14:textId="77777777" w:rsidTr="00A63E5C">
        <w:trPr>
          <w:trHeight w:val="1425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59555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ECAE6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171</w:t>
            </w:r>
          </w:p>
        </w:tc>
      </w:tr>
      <w:tr w:rsidR="00A63E5C" w:rsidRPr="00A63E5C" w14:paraId="524AB261" w14:textId="77777777" w:rsidTr="00A63E5C">
        <w:trPr>
          <w:trHeight w:val="285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885A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6C61B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A63E5C" w:rsidRPr="00A63E5C" w14:paraId="6873F3D0" w14:textId="77777777" w:rsidTr="00A63E5C">
        <w:trPr>
          <w:trHeight w:val="285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A1266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Not Sure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A0C2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A63E5C" w:rsidRPr="00A63E5C" w14:paraId="46594EE1" w14:textId="77777777" w:rsidTr="00A63E5C">
        <w:trPr>
          <w:trHeight w:val="285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D5B63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Unanswered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7C339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81</w:t>
            </w:r>
          </w:p>
        </w:tc>
      </w:tr>
    </w:tbl>
    <w:p w14:paraId="3D0427FC" w14:textId="21A7ABCA" w:rsidR="00C4346E" w:rsidRDefault="00C4346E" w:rsidP="00C014D5">
      <w:pPr>
        <w:jc w:val="center"/>
        <w:rPr>
          <w:b/>
          <w:bCs/>
          <w:sz w:val="32"/>
          <w:szCs w:val="32"/>
        </w:rPr>
      </w:pPr>
    </w:p>
    <w:p w14:paraId="155FCB3C" w14:textId="3653574A" w:rsidR="00C4346E" w:rsidRDefault="00C4346E" w:rsidP="00C014D5">
      <w:pPr>
        <w:jc w:val="center"/>
        <w:rPr>
          <w:b/>
          <w:bCs/>
          <w:sz w:val="32"/>
          <w:szCs w:val="32"/>
        </w:rPr>
      </w:pPr>
    </w:p>
    <w:p w14:paraId="36489384" w14:textId="38763B00" w:rsidR="00C4346E" w:rsidRDefault="00C4346E" w:rsidP="00C014D5">
      <w:pPr>
        <w:jc w:val="center"/>
        <w:rPr>
          <w:b/>
          <w:bCs/>
          <w:sz w:val="32"/>
          <w:szCs w:val="32"/>
        </w:rPr>
      </w:pPr>
    </w:p>
    <w:p w14:paraId="05810254" w14:textId="01C0C539" w:rsidR="00C4346E" w:rsidRDefault="00C4346E" w:rsidP="00C014D5">
      <w:pPr>
        <w:jc w:val="center"/>
        <w:rPr>
          <w:b/>
          <w:bCs/>
          <w:sz w:val="32"/>
          <w:szCs w:val="32"/>
        </w:rPr>
      </w:pPr>
    </w:p>
    <w:p w14:paraId="5B5ADB3F" w14:textId="62EC5F79" w:rsidR="00C4346E" w:rsidRDefault="00471D6E" w:rsidP="00C014D5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11799B3" wp14:editId="668E0201">
            <wp:extent cx="4572000" cy="27432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tbl>
      <w:tblPr>
        <w:tblpPr w:leftFromText="180" w:rightFromText="180" w:vertAnchor="text" w:tblpXSpec="center" w:tblpY="1"/>
        <w:tblOverlap w:val="never"/>
        <w:tblW w:w="3380" w:type="dxa"/>
        <w:tblLook w:val="04A0" w:firstRow="1" w:lastRow="0" w:firstColumn="1" w:lastColumn="0" w:noHBand="0" w:noVBand="1"/>
      </w:tblPr>
      <w:tblGrid>
        <w:gridCol w:w="1600"/>
        <w:gridCol w:w="1780"/>
      </w:tblGrid>
      <w:tr w:rsidR="00A63E5C" w:rsidRPr="00A63E5C" w14:paraId="1CD78831" w14:textId="77777777" w:rsidTr="00A63E5C">
        <w:trPr>
          <w:trHeight w:val="285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85976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Choice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CE845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# of Respondents</w:t>
            </w:r>
          </w:p>
        </w:tc>
      </w:tr>
      <w:tr w:rsidR="00A63E5C" w:rsidRPr="00A63E5C" w14:paraId="53262B63" w14:textId="77777777" w:rsidTr="00A63E5C">
        <w:trPr>
          <w:trHeight w:val="171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093A6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0499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169</w:t>
            </w:r>
          </w:p>
        </w:tc>
      </w:tr>
      <w:tr w:rsidR="00A63E5C" w:rsidRPr="00A63E5C" w14:paraId="1C91B965" w14:textId="77777777" w:rsidTr="00A63E5C">
        <w:trPr>
          <w:trHeight w:val="28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B4B94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F6C12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A63E5C" w:rsidRPr="00A63E5C" w14:paraId="69E644F0" w14:textId="77777777" w:rsidTr="00A63E5C">
        <w:trPr>
          <w:trHeight w:val="28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21CC7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Not Sure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6C3E7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A63E5C" w:rsidRPr="00A63E5C" w14:paraId="270D4AD4" w14:textId="77777777" w:rsidTr="00A63E5C">
        <w:trPr>
          <w:trHeight w:val="28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FAB17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Unanswered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6D85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81</w:t>
            </w:r>
          </w:p>
        </w:tc>
      </w:tr>
    </w:tbl>
    <w:p w14:paraId="016BEC0F" w14:textId="43FC73BE" w:rsidR="00C4346E" w:rsidRDefault="00A63E5C" w:rsidP="00C014D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textWrapping" w:clear="all"/>
      </w:r>
    </w:p>
    <w:p w14:paraId="4783073A" w14:textId="66383F46" w:rsidR="00C4346E" w:rsidRDefault="00C4346E" w:rsidP="00C014D5">
      <w:pPr>
        <w:jc w:val="center"/>
        <w:rPr>
          <w:b/>
          <w:bCs/>
          <w:sz w:val="32"/>
          <w:szCs w:val="32"/>
        </w:rPr>
      </w:pPr>
    </w:p>
    <w:p w14:paraId="16E05432" w14:textId="77777777" w:rsidR="00A63E5C" w:rsidRDefault="00A63E5C" w:rsidP="00C014D5">
      <w:pPr>
        <w:jc w:val="center"/>
        <w:rPr>
          <w:b/>
          <w:bCs/>
          <w:sz w:val="32"/>
          <w:szCs w:val="32"/>
        </w:rPr>
      </w:pPr>
    </w:p>
    <w:p w14:paraId="38ADE7D9" w14:textId="3DC68F60" w:rsidR="00C4346E" w:rsidRDefault="00471D6E" w:rsidP="00C014D5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5773B08" wp14:editId="56B4940C">
            <wp:extent cx="4572000" cy="2743200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tbl>
      <w:tblPr>
        <w:tblW w:w="3380" w:type="dxa"/>
        <w:jc w:val="center"/>
        <w:tblLook w:val="04A0" w:firstRow="1" w:lastRow="0" w:firstColumn="1" w:lastColumn="0" w:noHBand="0" w:noVBand="1"/>
      </w:tblPr>
      <w:tblGrid>
        <w:gridCol w:w="1600"/>
        <w:gridCol w:w="1780"/>
      </w:tblGrid>
      <w:tr w:rsidR="00A63E5C" w:rsidRPr="00A63E5C" w14:paraId="7651996A" w14:textId="77777777" w:rsidTr="00A63E5C">
        <w:trPr>
          <w:trHeight w:val="285"/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24FBD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Choice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D29C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# of Respondents</w:t>
            </w:r>
          </w:p>
        </w:tc>
      </w:tr>
      <w:tr w:rsidR="00A63E5C" w:rsidRPr="00A63E5C" w14:paraId="4972729A" w14:textId="77777777" w:rsidTr="00A63E5C">
        <w:trPr>
          <w:trHeight w:val="1995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7632E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B64E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168</w:t>
            </w:r>
          </w:p>
        </w:tc>
      </w:tr>
      <w:tr w:rsidR="00A63E5C" w:rsidRPr="00A63E5C" w14:paraId="5BC0AB80" w14:textId="77777777" w:rsidTr="00A63E5C">
        <w:trPr>
          <w:trHeight w:val="285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3547D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1163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A63E5C" w:rsidRPr="00A63E5C" w14:paraId="7C88CE7F" w14:textId="77777777" w:rsidTr="00A63E5C">
        <w:trPr>
          <w:trHeight w:val="285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319C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Not Sure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BEB91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A63E5C" w:rsidRPr="00A63E5C" w14:paraId="4BA25903" w14:textId="77777777" w:rsidTr="00A63E5C">
        <w:trPr>
          <w:trHeight w:val="285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6E084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Unanswered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FDD87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</w:tr>
    </w:tbl>
    <w:p w14:paraId="55D7395E" w14:textId="0D70FC4C" w:rsidR="00C4346E" w:rsidRDefault="00C4346E" w:rsidP="00C014D5">
      <w:pPr>
        <w:jc w:val="center"/>
        <w:rPr>
          <w:b/>
          <w:bCs/>
          <w:sz w:val="32"/>
          <w:szCs w:val="32"/>
        </w:rPr>
      </w:pPr>
    </w:p>
    <w:p w14:paraId="428BB884" w14:textId="5CB43505" w:rsidR="00471D6E" w:rsidRDefault="00471D6E" w:rsidP="00C014D5">
      <w:pPr>
        <w:jc w:val="center"/>
        <w:rPr>
          <w:b/>
          <w:bCs/>
          <w:sz w:val="32"/>
          <w:szCs w:val="32"/>
        </w:rPr>
      </w:pPr>
    </w:p>
    <w:p w14:paraId="0862E958" w14:textId="559E975B" w:rsidR="00471D6E" w:rsidRDefault="00471D6E" w:rsidP="00C014D5">
      <w:pPr>
        <w:jc w:val="center"/>
        <w:rPr>
          <w:b/>
          <w:bCs/>
          <w:sz w:val="32"/>
          <w:szCs w:val="32"/>
        </w:rPr>
      </w:pPr>
    </w:p>
    <w:p w14:paraId="4021555A" w14:textId="59D4289F" w:rsidR="00471D6E" w:rsidRDefault="00471D6E" w:rsidP="00C014D5">
      <w:pPr>
        <w:jc w:val="center"/>
        <w:rPr>
          <w:b/>
          <w:bCs/>
          <w:sz w:val="32"/>
          <w:szCs w:val="32"/>
        </w:rPr>
      </w:pPr>
    </w:p>
    <w:p w14:paraId="3B274E2E" w14:textId="6DEEFC32" w:rsidR="00471D6E" w:rsidRDefault="00471D6E" w:rsidP="00C014D5">
      <w:pPr>
        <w:jc w:val="center"/>
        <w:rPr>
          <w:b/>
          <w:bCs/>
          <w:sz w:val="32"/>
          <w:szCs w:val="32"/>
        </w:rPr>
      </w:pPr>
    </w:p>
    <w:p w14:paraId="044E00EE" w14:textId="3F865A31" w:rsidR="00471D6E" w:rsidRDefault="00471D6E" w:rsidP="00C014D5">
      <w:pPr>
        <w:jc w:val="center"/>
        <w:rPr>
          <w:b/>
          <w:bCs/>
          <w:sz w:val="32"/>
          <w:szCs w:val="32"/>
        </w:rPr>
      </w:pPr>
    </w:p>
    <w:p w14:paraId="203ED854" w14:textId="2A101FEB" w:rsidR="00471D6E" w:rsidRDefault="00471D6E" w:rsidP="00C014D5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53AAC8C" wp14:editId="475F0998">
            <wp:extent cx="4572000" cy="27432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tbl>
      <w:tblPr>
        <w:tblW w:w="3380" w:type="dxa"/>
        <w:jc w:val="center"/>
        <w:tblLook w:val="04A0" w:firstRow="1" w:lastRow="0" w:firstColumn="1" w:lastColumn="0" w:noHBand="0" w:noVBand="1"/>
      </w:tblPr>
      <w:tblGrid>
        <w:gridCol w:w="1600"/>
        <w:gridCol w:w="1780"/>
      </w:tblGrid>
      <w:tr w:rsidR="00A63E5C" w:rsidRPr="00A63E5C" w14:paraId="2CAE9BAD" w14:textId="77777777" w:rsidTr="00A63E5C">
        <w:trPr>
          <w:trHeight w:val="285"/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E5EB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Choice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7218A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# of Respondents</w:t>
            </w:r>
          </w:p>
        </w:tc>
      </w:tr>
      <w:tr w:rsidR="00A63E5C" w:rsidRPr="00A63E5C" w14:paraId="3A0649E7" w14:textId="77777777" w:rsidTr="00A63E5C">
        <w:trPr>
          <w:trHeight w:val="1425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70EF2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51E3F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164</w:t>
            </w:r>
          </w:p>
        </w:tc>
      </w:tr>
      <w:tr w:rsidR="00A63E5C" w:rsidRPr="00A63E5C" w14:paraId="03D4C35E" w14:textId="77777777" w:rsidTr="00A63E5C">
        <w:trPr>
          <w:trHeight w:val="285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DF5CB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1C2D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A63E5C" w:rsidRPr="00A63E5C" w14:paraId="71E31E4E" w14:textId="77777777" w:rsidTr="00A63E5C">
        <w:trPr>
          <w:trHeight w:val="285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79889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Not Sure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79C3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A63E5C" w:rsidRPr="00A63E5C" w14:paraId="3C5638FF" w14:textId="77777777" w:rsidTr="00A63E5C">
        <w:trPr>
          <w:trHeight w:val="285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E88E7" w14:textId="77777777" w:rsidR="00A63E5C" w:rsidRPr="00A63E5C" w:rsidRDefault="00A63E5C" w:rsidP="00A63E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Unanswered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D56B" w14:textId="77777777" w:rsidR="00A63E5C" w:rsidRPr="00A63E5C" w:rsidRDefault="00A63E5C" w:rsidP="00A63E5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63E5C"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</w:tr>
    </w:tbl>
    <w:p w14:paraId="47A539FC" w14:textId="0BFC3C90" w:rsidR="00471D6E" w:rsidRDefault="00471D6E" w:rsidP="00C014D5">
      <w:pPr>
        <w:jc w:val="center"/>
        <w:rPr>
          <w:b/>
          <w:bCs/>
          <w:sz w:val="32"/>
          <w:szCs w:val="32"/>
        </w:rPr>
      </w:pPr>
    </w:p>
    <w:p w14:paraId="66AC1A9B" w14:textId="73859248" w:rsidR="00A63E5C" w:rsidRDefault="00A63E5C" w:rsidP="00C014D5">
      <w:pPr>
        <w:jc w:val="center"/>
        <w:rPr>
          <w:b/>
          <w:bCs/>
          <w:sz w:val="32"/>
          <w:szCs w:val="32"/>
        </w:rPr>
      </w:pPr>
    </w:p>
    <w:p w14:paraId="6649DC86" w14:textId="77777777" w:rsidR="00A63E5C" w:rsidRDefault="00A63E5C" w:rsidP="00C014D5">
      <w:pPr>
        <w:jc w:val="center"/>
        <w:rPr>
          <w:b/>
          <w:bCs/>
          <w:sz w:val="32"/>
          <w:szCs w:val="32"/>
        </w:rPr>
      </w:pPr>
    </w:p>
    <w:p w14:paraId="122719BF" w14:textId="3A9DF0FF" w:rsidR="00471D6E" w:rsidRDefault="00471D6E" w:rsidP="00C014D5">
      <w:pPr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C85B4F1" wp14:editId="6B4AB082">
            <wp:extent cx="4572000" cy="274320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W w:w="3380" w:type="dxa"/>
        <w:jc w:val="center"/>
        <w:tblLook w:val="04A0" w:firstRow="1" w:lastRow="0" w:firstColumn="1" w:lastColumn="0" w:noHBand="0" w:noVBand="1"/>
      </w:tblPr>
      <w:tblGrid>
        <w:gridCol w:w="1600"/>
        <w:gridCol w:w="1780"/>
      </w:tblGrid>
      <w:tr w:rsidR="00BA3134" w:rsidRPr="00BA3134" w14:paraId="46314E00" w14:textId="77777777" w:rsidTr="00BA3134">
        <w:trPr>
          <w:trHeight w:val="285"/>
          <w:jc w:val="center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E89A4" w14:textId="77777777" w:rsidR="00BA3134" w:rsidRPr="00BA3134" w:rsidRDefault="00BA3134" w:rsidP="00BA3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A3134">
              <w:rPr>
                <w:rFonts w:ascii="Calibri" w:eastAsia="Times New Roman" w:hAnsi="Calibri" w:cs="Calibri"/>
                <w:color w:val="000000"/>
              </w:rPr>
              <w:t>Choice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07DB" w14:textId="77777777" w:rsidR="00BA3134" w:rsidRPr="00BA3134" w:rsidRDefault="00BA3134" w:rsidP="00BA3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A3134">
              <w:rPr>
                <w:rFonts w:ascii="Calibri" w:eastAsia="Times New Roman" w:hAnsi="Calibri" w:cs="Calibri"/>
                <w:color w:val="000000"/>
              </w:rPr>
              <w:t># of Respondents</w:t>
            </w:r>
          </w:p>
        </w:tc>
      </w:tr>
      <w:tr w:rsidR="00BA3134" w:rsidRPr="00BA3134" w14:paraId="549BAB76" w14:textId="77777777" w:rsidTr="00BA3134">
        <w:trPr>
          <w:trHeight w:val="1710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A2FFD" w14:textId="77777777" w:rsidR="00BA3134" w:rsidRPr="00BA3134" w:rsidRDefault="00BA3134" w:rsidP="00BA3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A3134">
              <w:rPr>
                <w:rFonts w:ascii="Calibri" w:eastAsia="Times New Roman" w:hAnsi="Calibri" w:cs="Calibri"/>
                <w:color w:val="000000"/>
              </w:rPr>
              <w:t>Yes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FDC86" w14:textId="77777777" w:rsidR="00BA3134" w:rsidRPr="00BA3134" w:rsidRDefault="00BA3134" w:rsidP="00BA3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A3134">
              <w:rPr>
                <w:rFonts w:ascii="Calibri" w:eastAsia="Times New Roman" w:hAnsi="Calibri" w:cs="Calibri"/>
                <w:color w:val="000000"/>
              </w:rPr>
              <w:t>158</w:t>
            </w:r>
          </w:p>
        </w:tc>
      </w:tr>
      <w:tr w:rsidR="00BA3134" w:rsidRPr="00BA3134" w14:paraId="005AA8F1" w14:textId="77777777" w:rsidTr="00BA3134">
        <w:trPr>
          <w:trHeight w:val="285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DC334" w14:textId="77777777" w:rsidR="00BA3134" w:rsidRPr="00BA3134" w:rsidRDefault="00BA3134" w:rsidP="00BA3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A3134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8CF6" w14:textId="77777777" w:rsidR="00BA3134" w:rsidRPr="00BA3134" w:rsidRDefault="00BA3134" w:rsidP="00BA3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A3134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BA3134" w:rsidRPr="00BA3134" w14:paraId="165BD6B8" w14:textId="77777777" w:rsidTr="00BA3134">
        <w:trPr>
          <w:trHeight w:val="285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FC47F" w14:textId="77777777" w:rsidR="00BA3134" w:rsidRPr="00BA3134" w:rsidRDefault="00BA3134" w:rsidP="00BA3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A3134">
              <w:rPr>
                <w:rFonts w:ascii="Calibri" w:eastAsia="Times New Roman" w:hAnsi="Calibri" w:cs="Calibri"/>
                <w:color w:val="000000"/>
              </w:rPr>
              <w:t>Not Sure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16A7" w14:textId="77777777" w:rsidR="00BA3134" w:rsidRPr="00BA3134" w:rsidRDefault="00BA3134" w:rsidP="00BA3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A3134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  <w:tr w:rsidR="00BA3134" w:rsidRPr="00BA3134" w14:paraId="31F38F0D" w14:textId="77777777" w:rsidTr="00BA3134">
        <w:trPr>
          <w:trHeight w:val="285"/>
          <w:jc w:val="center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90059" w14:textId="77777777" w:rsidR="00BA3134" w:rsidRPr="00BA3134" w:rsidRDefault="00BA3134" w:rsidP="00BA3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BA3134">
              <w:rPr>
                <w:rFonts w:ascii="Calibri" w:eastAsia="Times New Roman" w:hAnsi="Calibri" w:cs="Calibri"/>
                <w:color w:val="000000"/>
              </w:rPr>
              <w:t>Unanswered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3650" w14:textId="77777777" w:rsidR="00BA3134" w:rsidRPr="00BA3134" w:rsidRDefault="00BA3134" w:rsidP="00BA3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BA3134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</w:tr>
    </w:tbl>
    <w:p w14:paraId="58334B30" w14:textId="77777777" w:rsidR="00A63E5C" w:rsidRPr="00C014D5" w:rsidRDefault="00A63E5C" w:rsidP="00C014D5">
      <w:pPr>
        <w:jc w:val="center"/>
        <w:rPr>
          <w:b/>
          <w:bCs/>
          <w:sz w:val="32"/>
          <w:szCs w:val="32"/>
        </w:rPr>
      </w:pPr>
    </w:p>
    <w:sectPr w:rsidR="00A63E5C" w:rsidRPr="00C014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7F8"/>
    <w:rsid w:val="00471D6E"/>
    <w:rsid w:val="006C57F8"/>
    <w:rsid w:val="00A63E5C"/>
    <w:rsid w:val="00BA3134"/>
    <w:rsid w:val="00C014D5"/>
    <w:rsid w:val="00C4346E"/>
    <w:rsid w:val="00CE412C"/>
    <w:rsid w:val="00D45620"/>
    <w:rsid w:val="00D7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9F25D"/>
  <w15:chartTrackingRefBased/>
  <w15:docId w15:val="{F6468515-B190-4484-A1AB-A3DF3A7B8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2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theme" Target="theme/theme1.xml"/><Relationship Id="rId5" Type="http://schemas.openxmlformats.org/officeDocument/2006/relationships/chart" Target="charts/chart2.xml"/><Relationship Id="rId10" Type="http://schemas.openxmlformats.org/officeDocument/2006/relationships/fontTable" Target="fontTable.xml"/><Relationship Id="rId4" Type="http://schemas.openxmlformats.org/officeDocument/2006/relationships/chart" Target="charts/chart1.xml"/><Relationship Id="rId9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Language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'PSA 5 Data Only'!$H$260</c:f>
              <c:strCache>
                <c:ptCount val="1"/>
                <c:pt idx="0">
                  <c:v># of Respondents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8B4-493F-B429-7375EDB6326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8B4-493F-B429-7375EDB6326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8B4-493F-B429-7375EDB6326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'PSA 5 Data Only'!$G$261:$G$264</c:f>
              <c:strCache>
                <c:ptCount val="3"/>
                <c:pt idx="0">
                  <c:v>English</c:v>
                </c:pt>
                <c:pt idx="1">
                  <c:v>Spanish</c:v>
                </c:pt>
                <c:pt idx="2">
                  <c:v>Blank</c:v>
                </c:pt>
              </c:strCache>
            </c:strRef>
          </c:cat>
          <c:val>
            <c:numRef>
              <c:f>'PSA 5 Data Only'!$H$261:$H$264</c:f>
              <c:numCache>
                <c:formatCode>General</c:formatCode>
                <c:ptCount val="3"/>
                <c:pt idx="0">
                  <c:v>176</c:v>
                </c:pt>
                <c:pt idx="1">
                  <c:v>1</c:v>
                </c:pt>
                <c:pt idx="2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8B4-493F-B429-7375EDB6326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Q1:  Was the Specialist you spoke with friendly</a:t>
            </a:r>
            <a:r>
              <a:rPr lang="en-US" baseline="0"/>
              <a:t> and courteous?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'PSA 5 Data Only'!$G$266:$G$269</c:f>
              <c:strCache>
                <c:ptCount val="4"/>
                <c:pt idx="0">
                  <c:v>Yes</c:v>
                </c:pt>
                <c:pt idx="1">
                  <c:v>No</c:v>
                </c:pt>
                <c:pt idx="2">
                  <c:v>Not Sure</c:v>
                </c:pt>
                <c:pt idx="3">
                  <c:v>Unanswered</c:v>
                </c:pt>
              </c:strCache>
            </c:strRef>
          </c:cat>
          <c:val>
            <c:numRef>
              <c:f>'PSA 5 Data Only'!$H$266:$H$269</c:f>
              <c:numCache>
                <c:formatCode>General</c:formatCode>
                <c:ptCount val="4"/>
                <c:pt idx="0">
                  <c:v>171</c:v>
                </c:pt>
                <c:pt idx="1">
                  <c:v>1</c:v>
                </c:pt>
                <c:pt idx="2">
                  <c:v>0</c:v>
                </c:pt>
                <c:pt idx="3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88-4A2C-80F1-4DC5DB726D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9497328"/>
        <c:axId val="639495688"/>
      </c:barChart>
      <c:catAx>
        <c:axId val="63949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9495688"/>
        <c:crosses val="autoZero"/>
        <c:auto val="1"/>
        <c:lblAlgn val="ctr"/>
        <c:lblOffset val="100"/>
        <c:noMultiLvlLbl val="0"/>
      </c:catAx>
      <c:valAx>
        <c:axId val="639495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9497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Q2:</a:t>
            </a:r>
            <a:r>
              <a:rPr lang="en-US" baseline="0"/>
              <a:t>  Did the Specialist listen and respond to your questions?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'PSA 5 Data Only'!$G$271:$G$274</c:f>
              <c:strCache>
                <c:ptCount val="4"/>
                <c:pt idx="0">
                  <c:v>Yes</c:v>
                </c:pt>
                <c:pt idx="1">
                  <c:v>No</c:v>
                </c:pt>
                <c:pt idx="2">
                  <c:v>Not Sure</c:v>
                </c:pt>
                <c:pt idx="3">
                  <c:v>Unanswered</c:v>
                </c:pt>
              </c:strCache>
            </c:strRef>
          </c:cat>
          <c:val>
            <c:numRef>
              <c:f>'PSA 5 Data Only'!$H$271:$H$274</c:f>
              <c:numCache>
                <c:formatCode>General</c:formatCode>
                <c:ptCount val="4"/>
                <c:pt idx="0">
                  <c:v>169</c:v>
                </c:pt>
                <c:pt idx="1">
                  <c:v>2</c:v>
                </c:pt>
                <c:pt idx="2">
                  <c:v>1</c:v>
                </c:pt>
                <c:pt idx="3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08-41F6-A2C0-3C34FEDC0E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43557632"/>
        <c:axId val="643557960"/>
      </c:barChart>
      <c:catAx>
        <c:axId val="64355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3557960"/>
        <c:crosses val="autoZero"/>
        <c:auto val="1"/>
        <c:lblAlgn val="ctr"/>
        <c:lblOffset val="100"/>
        <c:noMultiLvlLbl val="0"/>
      </c:catAx>
      <c:valAx>
        <c:axId val="643557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3557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Q3:</a:t>
            </a:r>
            <a:r>
              <a:rPr lang="en-US" baseline="0"/>
              <a:t>  Overall, were you satisfied with the way your call to the Helpline was handled?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'PSA 5 Data Only'!$G$276:$G$279</c:f>
              <c:strCache>
                <c:ptCount val="4"/>
                <c:pt idx="0">
                  <c:v>Yes</c:v>
                </c:pt>
                <c:pt idx="1">
                  <c:v>No</c:v>
                </c:pt>
                <c:pt idx="2">
                  <c:v>Not Sure</c:v>
                </c:pt>
                <c:pt idx="3">
                  <c:v>Unanswered</c:v>
                </c:pt>
              </c:strCache>
            </c:strRef>
          </c:cat>
          <c:val>
            <c:numRef>
              <c:f>'PSA 5 Data Only'!$H$276:$H$279</c:f>
              <c:numCache>
                <c:formatCode>General</c:formatCode>
                <c:ptCount val="4"/>
                <c:pt idx="0">
                  <c:v>168</c:v>
                </c:pt>
                <c:pt idx="1">
                  <c:v>2</c:v>
                </c:pt>
                <c:pt idx="2">
                  <c:v>1</c:v>
                </c:pt>
                <c:pt idx="3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3B-47F8-BD6E-BD989F63CA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6309952"/>
        <c:axId val="636313888"/>
      </c:barChart>
      <c:catAx>
        <c:axId val="636309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6313888"/>
        <c:crosses val="autoZero"/>
        <c:auto val="1"/>
        <c:lblAlgn val="ctr"/>
        <c:lblOffset val="100"/>
        <c:noMultiLvlLbl val="0"/>
      </c:catAx>
      <c:valAx>
        <c:axId val="636313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6309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Q4:</a:t>
            </a:r>
            <a:r>
              <a:rPr lang="en-US" baseline="0"/>
              <a:t>  Would you call the Helpline again if you had a need?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'PSA 5 Data Only'!$G$281:$G$284</c:f>
              <c:strCache>
                <c:ptCount val="4"/>
                <c:pt idx="0">
                  <c:v>Yes</c:v>
                </c:pt>
                <c:pt idx="1">
                  <c:v>No</c:v>
                </c:pt>
                <c:pt idx="2">
                  <c:v>Not Sure</c:v>
                </c:pt>
                <c:pt idx="3">
                  <c:v>Unanswered</c:v>
                </c:pt>
              </c:strCache>
            </c:strRef>
          </c:cat>
          <c:val>
            <c:numRef>
              <c:f>'PSA 5 Data Only'!$H$281:$H$284</c:f>
              <c:numCache>
                <c:formatCode>General</c:formatCode>
                <c:ptCount val="4"/>
                <c:pt idx="0">
                  <c:v>164</c:v>
                </c:pt>
                <c:pt idx="1">
                  <c:v>1</c:v>
                </c:pt>
                <c:pt idx="2">
                  <c:v>6</c:v>
                </c:pt>
                <c:pt idx="3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6E-4DE6-B1FF-A935E56569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6311264"/>
        <c:axId val="636315528"/>
      </c:barChart>
      <c:catAx>
        <c:axId val="636311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6315528"/>
        <c:crosses val="autoZero"/>
        <c:auto val="1"/>
        <c:lblAlgn val="ctr"/>
        <c:lblOffset val="100"/>
        <c:noMultiLvlLbl val="0"/>
      </c:catAx>
      <c:valAx>
        <c:axId val="636315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6311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Q5:</a:t>
            </a:r>
            <a:r>
              <a:rPr lang="en-US" baseline="0"/>
              <a:t>  Do you think you will recommend the Helpline to someone else?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'PSA 5 Data Only'!$G$286:$G$289</c:f>
              <c:strCache>
                <c:ptCount val="4"/>
                <c:pt idx="0">
                  <c:v>Yes</c:v>
                </c:pt>
                <c:pt idx="1">
                  <c:v>No</c:v>
                </c:pt>
                <c:pt idx="2">
                  <c:v>Not Sure</c:v>
                </c:pt>
                <c:pt idx="3">
                  <c:v>Unanswered</c:v>
                </c:pt>
              </c:strCache>
            </c:strRef>
          </c:cat>
          <c:val>
            <c:numRef>
              <c:f>'PSA 5 Data Only'!$H$286:$H$289</c:f>
              <c:numCache>
                <c:formatCode>General</c:formatCode>
                <c:ptCount val="4"/>
                <c:pt idx="0">
                  <c:v>158</c:v>
                </c:pt>
                <c:pt idx="1">
                  <c:v>3</c:v>
                </c:pt>
                <c:pt idx="2">
                  <c:v>9</c:v>
                </c:pt>
                <c:pt idx="3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E2-4747-BD36-9294A741C9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5872440"/>
        <c:axId val="635873096"/>
      </c:barChart>
      <c:catAx>
        <c:axId val="635872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5873096"/>
        <c:crosses val="autoZero"/>
        <c:auto val="1"/>
        <c:lblAlgn val="ctr"/>
        <c:lblOffset val="100"/>
        <c:noMultiLvlLbl val="0"/>
      </c:catAx>
      <c:valAx>
        <c:axId val="635873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5872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Tawnya Martino</dc:creator>
  <cp:keywords/>
  <dc:description/>
  <cp:lastModifiedBy>Basic User</cp:lastModifiedBy>
  <cp:revision>2</cp:revision>
  <dcterms:created xsi:type="dcterms:W3CDTF">2020-05-11T14:26:00Z</dcterms:created>
  <dcterms:modified xsi:type="dcterms:W3CDTF">2020-05-11T14:26:00Z</dcterms:modified>
</cp:coreProperties>
</file>