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90F1" w14:textId="131000D3" w:rsidR="00D46B9A" w:rsidRDefault="001D45BB" w:rsidP="001D45BB">
      <w:pPr>
        <w:pStyle w:val="NoSpacing"/>
        <w:rPr>
          <w:rFonts w:ascii="Arial" w:hAnsi="Arial" w:cs="Arial"/>
          <w:color w:val="000000" w:themeColor="text1"/>
        </w:rPr>
      </w:pPr>
      <w:r w:rsidRPr="008958B0">
        <w:rPr>
          <w:rFonts w:ascii="Arial" w:hAnsi="Arial" w:cs="Arial"/>
          <w:color w:val="000000" w:themeColor="text1"/>
          <w:sz w:val="24"/>
          <w:szCs w:val="24"/>
        </w:rPr>
        <w:t xml:space="preserve">                                </w:t>
      </w:r>
      <w:r w:rsidRPr="008958B0">
        <w:rPr>
          <w:rFonts w:ascii="Arial" w:hAnsi="Arial" w:cs="Arial"/>
          <w:color w:val="000000" w:themeColor="text1"/>
          <w:sz w:val="24"/>
          <w:szCs w:val="24"/>
        </w:rPr>
        <w:tab/>
        <w:t xml:space="preserve">     </w:t>
      </w:r>
      <w:r w:rsidR="00B003F7" w:rsidRPr="008958B0">
        <w:rPr>
          <w:rFonts w:ascii="Arial" w:hAnsi="Arial" w:cs="Arial"/>
          <w:color w:val="000000" w:themeColor="text1"/>
          <w:sz w:val="24"/>
          <w:szCs w:val="24"/>
        </w:rPr>
        <w:tab/>
      </w:r>
      <w:r w:rsidR="00B003F7" w:rsidRPr="008958B0">
        <w:rPr>
          <w:rFonts w:ascii="Arial" w:hAnsi="Arial" w:cs="Arial"/>
          <w:color w:val="000000" w:themeColor="text1"/>
          <w:sz w:val="24"/>
          <w:szCs w:val="24"/>
        </w:rPr>
        <w:tab/>
      </w:r>
      <w:r w:rsidR="00B003F7" w:rsidRPr="008958B0">
        <w:rPr>
          <w:rFonts w:ascii="Arial" w:hAnsi="Arial" w:cs="Arial"/>
          <w:color w:val="000000" w:themeColor="text1"/>
          <w:sz w:val="24"/>
          <w:szCs w:val="24"/>
        </w:rPr>
        <w:tab/>
      </w:r>
      <w:r w:rsidR="00B003F7" w:rsidRPr="008958B0">
        <w:rPr>
          <w:rFonts w:ascii="Arial" w:hAnsi="Arial" w:cs="Arial"/>
          <w:color w:val="000000" w:themeColor="text1"/>
          <w:sz w:val="24"/>
          <w:szCs w:val="24"/>
        </w:rPr>
        <w:tab/>
      </w:r>
      <w:r w:rsidR="00B003F7" w:rsidRPr="00303F55">
        <w:rPr>
          <w:rFonts w:ascii="Arial" w:hAnsi="Arial" w:cs="Arial"/>
          <w:color w:val="000000" w:themeColor="text1"/>
        </w:rPr>
        <w:tab/>
      </w:r>
      <w:r w:rsidR="00B003F7" w:rsidRPr="00303F55">
        <w:rPr>
          <w:rFonts w:ascii="Arial" w:hAnsi="Arial" w:cs="Arial"/>
          <w:color w:val="000000" w:themeColor="text1"/>
        </w:rPr>
        <w:tab/>
      </w:r>
      <w:r w:rsidR="00332BD9" w:rsidRPr="00303F55">
        <w:rPr>
          <w:rFonts w:ascii="Arial" w:hAnsi="Arial" w:cs="Arial"/>
          <w:color w:val="000000" w:themeColor="text1"/>
        </w:rPr>
        <w:t xml:space="preserve">  </w:t>
      </w:r>
    </w:p>
    <w:p w14:paraId="67FC4B9B" w14:textId="77777777" w:rsidR="001E76DF" w:rsidRPr="00303F55" w:rsidRDefault="001E76DF" w:rsidP="001D45BB">
      <w:pPr>
        <w:pStyle w:val="NoSpacing"/>
        <w:rPr>
          <w:rFonts w:ascii="Arial" w:hAnsi="Arial" w:cs="Arial"/>
          <w:color w:val="000000" w:themeColor="text1"/>
        </w:rPr>
      </w:pPr>
    </w:p>
    <w:p w14:paraId="7127EF67" w14:textId="487B7EFD" w:rsidR="001D45BB" w:rsidRPr="00303F55" w:rsidRDefault="001D45BB" w:rsidP="00D46B9A">
      <w:pPr>
        <w:pStyle w:val="NoSpacing"/>
        <w:ind w:left="6480" w:firstLine="720"/>
        <w:rPr>
          <w:rFonts w:ascii="Arial" w:hAnsi="Arial" w:cs="Arial"/>
          <w:color w:val="000000" w:themeColor="text1"/>
        </w:rPr>
      </w:pPr>
      <w:r w:rsidRPr="00303F55">
        <w:rPr>
          <w:rFonts w:ascii="Arial" w:hAnsi="Arial" w:cs="Arial"/>
          <w:color w:val="000000" w:themeColor="text1"/>
        </w:rPr>
        <w:t xml:space="preserve">Monday </w:t>
      </w:r>
      <w:r w:rsidR="00332BD9" w:rsidRPr="00303F55">
        <w:rPr>
          <w:rFonts w:ascii="Arial" w:hAnsi="Arial" w:cs="Arial"/>
          <w:color w:val="000000" w:themeColor="text1"/>
        </w:rPr>
        <w:t>February 8</w:t>
      </w:r>
      <w:r w:rsidRPr="00303F55">
        <w:rPr>
          <w:rFonts w:ascii="Arial" w:hAnsi="Arial" w:cs="Arial"/>
          <w:color w:val="000000" w:themeColor="text1"/>
        </w:rPr>
        <w:t>, 20</w:t>
      </w:r>
      <w:r w:rsidR="00500CC8" w:rsidRPr="00303F55">
        <w:rPr>
          <w:rFonts w:ascii="Arial" w:hAnsi="Arial" w:cs="Arial"/>
          <w:color w:val="000000" w:themeColor="text1"/>
        </w:rPr>
        <w:t>2</w:t>
      </w:r>
      <w:r w:rsidR="00B003F7" w:rsidRPr="00303F55">
        <w:rPr>
          <w:rFonts w:ascii="Arial" w:hAnsi="Arial" w:cs="Arial"/>
          <w:color w:val="000000" w:themeColor="text1"/>
        </w:rPr>
        <w:t>1</w:t>
      </w:r>
    </w:p>
    <w:p w14:paraId="24183AFB" w14:textId="32463295" w:rsidR="001D45BB" w:rsidRPr="00303F55" w:rsidRDefault="00B003F7" w:rsidP="00B003F7">
      <w:pPr>
        <w:pStyle w:val="NoSpacing"/>
        <w:ind w:left="5760" w:firstLine="720"/>
        <w:rPr>
          <w:rFonts w:ascii="Arial" w:hAnsi="Arial" w:cs="Arial"/>
          <w:color w:val="000000" w:themeColor="text1"/>
        </w:rPr>
      </w:pPr>
      <w:r w:rsidRPr="00303F55">
        <w:rPr>
          <w:rFonts w:ascii="Arial" w:hAnsi="Arial" w:cs="Arial"/>
          <w:color w:val="000000" w:themeColor="text1"/>
        </w:rPr>
        <w:t xml:space="preserve">    </w:t>
      </w:r>
      <w:r w:rsidR="00332BD9" w:rsidRPr="00303F55">
        <w:rPr>
          <w:rFonts w:ascii="Arial" w:hAnsi="Arial" w:cs="Arial"/>
          <w:color w:val="000000" w:themeColor="text1"/>
        </w:rPr>
        <w:t xml:space="preserve">  </w:t>
      </w:r>
      <w:r w:rsidRPr="00303F55">
        <w:rPr>
          <w:rFonts w:ascii="Arial" w:hAnsi="Arial" w:cs="Arial"/>
          <w:color w:val="000000" w:themeColor="text1"/>
        </w:rPr>
        <w:t xml:space="preserve">                </w:t>
      </w:r>
      <w:r w:rsidR="004E2E3D" w:rsidRPr="00303F55">
        <w:rPr>
          <w:rFonts w:ascii="Arial" w:hAnsi="Arial" w:cs="Arial"/>
          <w:color w:val="000000" w:themeColor="text1"/>
        </w:rPr>
        <w:t xml:space="preserve"> </w:t>
      </w:r>
      <w:r w:rsidRPr="00303F55">
        <w:rPr>
          <w:rFonts w:ascii="Arial" w:hAnsi="Arial" w:cs="Arial"/>
          <w:color w:val="000000" w:themeColor="text1"/>
        </w:rPr>
        <w:t xml:space="preserve">       </w:t>
      </w:r>
      <w:r w:rsidR="00D46B9A" w:rsidRPr="00303F55">
        <w:rPr>
          <w:rFonts w:ascii="Arial" w:hAnsi="Arial" w:cs="Arial"/>
          <w:color w:val="000000" w:themeColor="text1"/>
        </w:rPr>
        <w:t xml:space="preserve">         </w:t>
      </w:r>
      <w:r w:rsidR="001D45BB" w:rsidRPr="00303F55">
        <w:rPr>
          <w:rFonts w:ascii="Arial" w:hAnsi="Arial" w:cs="Arial"/>
          <w:color w:val="000000" w:themeColor="text1"/>
        </w:rPr>
        <w:t xml:space="preserve">9:30 </w:t>
      </w:r>
      <w:r w:rsidRPr="00303F55">
        <w:rPr>
          <w:rFonts w:ascii="Arial" w:hAnsi="Arial" w:cs="Arial"/>
          <w:color w:val="000000" w:themeColor="text1"/>
        </w:rPr>
        <w:t>a.m</w:t>
      </w:r>
      <w:r w:rsidR="008D0E47" w:rsidRPr="00303F55">
        <w:rPr>
          <w:rFonts w:ascii="Arial" w:hAnsi="Arial" w:cs="Arial"/>
          <w:color w:val="000000" w:themeColor="text1"/>
        </w:rPr>
        <w:t>.</w:t>
      </w:r>
    </w:p>
    <w:p w14:paraId="528DE90A" w14:textId="77777777" w:rsidR="001E0BF3" w:rsidRPr="00303F55" w:rsidRDefault="001E0BF3" w:rsidP="00B003F7">
      <w:pPr>
        <w:pStyle w:val="NoSpacing"/>
        <w:ind w:left="5760" w:firstLine="720"/>
        <w:jc w:val="both"/>
        <w:rPr>
          <w:rFonts w:ascii="Arial" w:hAnsi="Arial" w:cs="Arial"/>
          <w:b/>
          <w:bCs/>
          <w:color w:val="000000" w:themeColor="text1"/>
          <w:u w:val="single"/>
        </w:rPr>
      </w:pPr>
    </w:p>
    <w:p w14:paraId="4FCA81F6" w14:textId="0D271905" w:rsidR="009D2D10" w:rsidRPr="00303F55" w:rsidRDefault="00B003F7" w:rsidP="00B003F7">
      <w:pPr>
        <w:pStyle w:val="NoSpacing"/>
        <w:jc w:val="center"/>
        <w:rPr>
          <w:rFonts w:ascii="Arial" w:hAnsi="Arial" w:cs="Arial"/>
          <w:b/>
          <w:bCs/>
          <w:u w:val="single"/>
        </w:rPr>
      </w:pPr>
      <w:r w:rsidRPr="00303F55">
        <w:rPr>
          <w:rFonts w:ascii="Arial" w:hAnsi="Arial" w:cs="Arial"/>
          <w:b/>
          <w:bCs/>
          <w:u w:val="single"/>
        </w:rPr>
        <w:t>AAAPP BOARD OF DIRECTORS MEETING</w:t>
      </w:r>
    </w:p>
    <w:p w14:paraId="2FF7964E" w14:textId="77777777" w:rsidR="00AC7B4A" w:rsidRPr="00303F55" w:rsidRDefault="00AC7B4A" w:rsidP="00E963C3">
      <w:pPr>
        <w:pStyle w:val="NoSpacing"/>
        <w:jc w:val="both"/>
        <w:rPr>
          <w:rFonts w:ascii="Arial" w:hAnsi="Arial" w:cs="Arial"/>
          <w:b/>
          <w:bCs/>
          <w:u w:val="single"/>
        </w:rPr>
      </w:pPr>
    </w:p>
    <w:p w14:paraId="5E0C88E6" w14:textId="69D96B53" w:rsidR="00B003F7" w:rsidRPr="00303F55" w:rsidRDefault="00B003F7" w:rsidP="00E963C3">
      <w:pPr>
        <w:pStyle w:val="NoSpacing"/>
        <w:jc w:val="both"/>
        <w:rPr>
          <w:rFonts w:ascii="Arial" w:hAnsi="Arial" w:cs="Arial"/>
          <w:b/>
          <w:bCs/>
          <w:u w:val="single"/>
        </w:rPr>
      </w:pPr>
    </w:p>
    <w:p w14:paraId="26E8AD16"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#1   </w:t>
      </w:r>
      <w:r w:rsidRPr="00303F55">
        <w:rPr>
          <w:rFonts w:ascii="Arial" w:hAnsi="Arial" w:cs="Arial"/>
          <w:b/>
        </w:rPr>
        <w:tab/>
        <w:t>CALL TO ORDER</w:t>
      </w:r>
    </w:p>
    <w:p w14:paraId="4744DBFD" w14:textId="77777777" w:rsidR="009D2D10" w:rsidRPr="00303F55" w:rsidRDefault="009D2D10" w:rsidP="00E963C3">
      <w:pPr>
        <w:pStyle w:val="NoSpacing"/>
        <w:ind w:left="360"/>
        <w:jc w:val="both"/>
        <w:rPr>
          <w:rFonts w:ascii="Arial" w:hAnsi="Arial" w:cs="Arial"/>
        </w:rPr>
      </w:pPr>
    </w:p>
    <w:p w14:paraId="37B85F30"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#2   </w:t>
      </w:r>
      <w:r w:rsidRPr="00303F55">
        <w:rPr>
          <w:rFonts w:ascii="Arial" w:hAnsi="Arial" w:cs="Arial"/>
          <w:b/>
        </w:rPr>
        <w:tab/>
        <w:t>INTRODUCTION OF AUDIENCE</w:t>
      </w:r>
    </w:p>
    <w:p w14:paraId="37288BF4" w14:textId="77777777" w:rsidR="009D2D10" w:rsidRPr="00303F55" w:rsidRDefault="009D2D10" w:rsidP="00E963C3">
      <w:pPr>
        <w:pStyle w:val="NoSpacing"/>
        <w:jc w:val="both"/>
        <w:rPr>
          <w:rFonts w:ascii="Arial" w:hAnsi="Arial" w:cs="Arial"/>
        </w:rPr>
      </w:pPr>
    </w:p>
    <w:p w14:paraId="298DEF7A"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#3   </w:t>
      </w:r>
      <w:r w:rsidRPr="00303F55">
        <w:rPr>
          <w:rFonts w:ascii="Arial" w:hAnsi="Arial" w:cs="Arial"/>
          <w:b/>
        </w:rPr>
        <w:tab/>
        <w:t>PUBLIC MEETING NOTICE</w:t>
      </w:r>
    </w:p>
    <w:p w14:paraId="4528DB02" w14:textId="77777777" w:rsidR="009D2D10" w:rsidRPr="00303F55" w:rsidRDefault="009D2D10" w:rsidP="00E963C3">
      <w:pPr>
        <w:pStyle w:val="NoSpacing"/>
        <w:jc w:val="both"/>
        <w:rPr>
          <w:rFonts w:ascii="Arial" w:hAnsi="Arial" w:cs="Arial"/>
        </w:rPr>
      </w:pPr>
    </w:p>
    <w:p w14:paraId="4B66C4B3"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#4   </w:t>
      </w:r>
      <w:r w:rsidRPr="00303F55">
        <w:rPr>
          <w:rFonts w:ascii="Arial" w:hAnsi="Arial" w:cs="Arial"/>
          <w:b/>
        </w:rPr>
        <w:tab/>
        <w:t>ROLL CALL</w:t>
      </w:r>
    </w:p>
    <w:p w14:paraId="4094F339" w14:textId="77777777" w:rsidR="009D2D10" w:rsidRPr="00303F55" w:rsidRDefault="009D2D10" w:rsidP="00E963C3">
      <w:pPr>
        <w:pStyle w:val="NoSpacing"/>
        <w:jc w:val="both"/>
        <w:rPr>
          <w:rFonts w:ascii="Arial" w:hAnsi="Arial" w:cs="Arial"/>
        </w:rPr>
      </w:pPr>
    </w:p>
    <w:p w14:paraId="2D43B6A3"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#5   </w:t>
      </w:r>
      <w:r w:rsidRPr="00303F55">
        <w:rPr>
          <w:rFonts w:ascii="Arial" w:hAnsi="Arial" w:cs="Arial"/>
          <w:b/>
        </w:rPr>
        <w:tab/>
        <w:t>PUBLIC COMMENT FOR ITEMS ON AGENDA</w:t>
      </w:r>
    </w:p>
    <w:p w14:paraId="19C25865" w14:textId="77777777" w:rsidR="009D2D10" w:rsidRPr="00303F55" w:rsidRDefault="009D2D10" w:rsidP="00E963C3">
      <w:pPr>
        <w:pStyle w:val="NoSpacing"/>
        <w:ind w:left="360"/>
        <w:jc w:val="both"/>
        <w:rPr>
          <w:rFonts w:ascii="Arial" w:hAnsi="Arial" w:cs="Arial"/>
        </w:rPr>
      </w:pPr>
    </w:p>
    <w:p w14:paraId="4FC5D19D" w14:textId="10A37E3E" w:rsidR="009D2D10" w:rsidRPr="00303F55" w:rsidRDefault="00075C13" w:rsidP="00E963C3">
      <w:pPr>
        <w:jc w:val="both"/>
        <w:rPr>
          <w:b/>
          <w:sz w:val="22"/>
          <w:szCs w:val="22"/>
        </w:rPr>
      </w:pPr>
      <w:r w:rsidRPr="00303F55">
        <w:rPr>
          <w:b/>
          <w:sz w:val="22"/>
          <w:szCs w:val="22"/>
        </w:rPr>
        <w:t xml:space="preserve"> </w:t>
      </w:r>
      <w:r w:rsidR="009D2D10" w:rsidRPr="00303F55">
        <w:rPr>
          <w:b/>
          <w:sz w:val="22"/>
          <w:szCs w:val="22"/>
        </w:rPr>
        <w:sym w:font="Wingdings" w:char="F075"/>
      </w:r>
      <w:r w:rsidR="009D2D10" w:rsidRPr="00303F55">
        <w:rPr>
          <w:b/>
          <w:sz w:val="22"/>
          <w:szCs w:val="22"/>
        </w:rPr>
        <w:t xml:space="preserve">  AGENDA ITEM</w:t>
      </w:r>
      <w:r w:rsidR="00452D42">
        <w:rPr>
          <w:b/>
          <w:sz w:val="22"/>
          <w:szCs w:val="22"/>
        </w:rPr>
        <w:t xml:space="preserve"> </w:t>
      </w:r>
      <w:r w:rsidR="009D2D10" w:rsidRPr="00303F55">
        <w:rPr>
          <w:b/>
          <w:sz w:val="22"/>
          <w:szCs w:val="22"/>
        </w:rPr>
        <w:t xml:space="preserve">#6   </w:t>
      </w:r>
      <w:r w:rsidR="009D2D10" w:rsidRPr="00303F55">
        <w:rPr>
          <w:b/>
          <w:sz w:val="22"/>
          <w:szCs w:val="22"/>
        </w:rPr>
        <w:tab/>
        <w:t>ADDENDUM ITEM (S) OR ANY ITEM REQUIRING</w:t>
      </w:r>
      <w:r w:rsidR="001E0BF3" w:rsidRPr="00303F55">
        <w:rPr>
          <w:b/>
          <w:sz w:val="22"/>
          <w:szCs w:val="22"/>
        </w:rPr>
        <w:t xml:space="preserve"> </w:t>
      </w:r>
      <w:r w:rsidR="009D2D10" w:rsidRPr="00303F55">
        <w:rPr>
          <w:b/>
          <w:sz w:val="22"/>
          <w:szCs w:val="22"/>
        </w:rPr>
        <w:t>DISCUSSION</w:t>
      </w:r>
    </w:p>
    <w:p w14:paraId="73075357" w14:textId="77777777" w:rsidR="009D2D10" w:rsidRPr="00303F55" w:rsidRDefault="009D2D10" w:rsidP="00E963C3">
      <w:pPr>
        <w:pStyle w:val="Header"/>
        <w:tabs>
          <w:tab w:val="clear" w:pos="4680"/>
          <w:tab w:val="clear" w:pos="9360"/>
        </w:tabs>
        <w:jc w:val="both"/>
        <w:rPr>
          <w:sz w:val="22"/>
          <w:szCs w:val="22"/>
        </w:rPr>
      </w:pPr>
    </w:p>
    <w:p w14:paraId="7B15329A" w14:textId="777777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AGENDA ITEM #</w:t>
      </w:r>
      <w:proofErr w:type="gramStart"/>
      <w:r w:rsidRPr="00303F55">
        <w:rPr>
          <w:rFonts w:ascii="Arial" w:hAnsi="Arial" w:cs="Arial"/>
          <w:b/>
        </w:rPr>
        <w:t xml:space="preserve">7  </w:t>
      </w:r>
      <w:r w:rsidRPr="00303F55">
        <w:rPr>
          <w:rFonts w:ascii="Arial" w:hAnsi="Arial" w:cs="Arial"/>
          <w:b/>
        </w:rPr>
        <w:tab/>
      </w:r>
      <w:proofErr w:type="gramEnd"/>
      <w:r w:rsidRPr="00303F55">
        <w:rPr>
          <w:rFonts w:ascii="Arial" w:hAnsi="Arial" w:cs="Arial"/>
          <w:b/>
        </w:rPr>
        <w:t>CONSENT AGENDA</w:t>
      </w:r>
    </w:p>
    <w:p w14:paraId="774343D7" w14:textId="597E085F" w:rsidR="009D2D10" w:rsidRPr="00303F55" w:rsidRDefault="009D2D10" w:rsidP="00E963C3">
      <w:pPr>
        <w:pStyle w:val="NoSpacing"/>
        <w:numPr>
          <w:ilvl w:val="0"/>
          <w:numId w:val="4"/>
        </w:numPr>
        <w:jc w:val="both"/>
        <w:rPr>
          <w:rFonts w:ascii="Arial" w:hAnsi="Arial" w:cs="Arial"/>
        </w:rPr>
      </w:pPr>
      <w:r w:rsidRPr="00303F55">
        <w:rPr>
          <w:rFonts w:ascii="Arial" w:hAnsi="Arial" w:cs="Arial"/>
        </w:rPr>
        <w:t xml:space="preserve">Board Meeting Minutes – </w:t>
      </w:r>
      <w:r w:rsidR="00332BD9" w:rsidRPr="00303F55">
        <w:rPr>
          <w:rFonts w:ascii="Arial" w:hAnsi="Arial" w:cs="Arial"/>
        </w:rPr>
        <w:t>January</w:t>
      </w:r>
      <w:r w:rsidRPr="00303F55">
        <w:rPr>
          <w:rFonts w:ascii="Arial" w:hAnsi="Arial" w:cs="Arial"/>
        </w:rPr>
        <w:t xml:space="preserve"> </w:t>
      </w:r>
      <w:r w:rsidR="008A4FDB" w:rsidRPr="00303F55">
        <w:rPr>
          <w:rFonts w:ascii="Arial" w:hAnsi="Arial" w:cs="Arial"/>
        </w:rPr>
        <w:t>1</w:t>
      </w:r>
      <w:r w:rsidR="00332BD9" w:rsidRPr="00303F55">
        <w:rPr>
          <w:rFonts w:ascii="Arial" w:hAnsi="Arial" w:cs="Arial"/>
        </w:rPr>
        <w:t>1</w:t>
      </w:r>
      <w:r w:rsidRPr="00303F55">
        <w:rPr>
          <w:rFonts w:ascii="Arial" w:hAnsi="Arial" w:cs="Arial"/>
        </w:rPr>
        <w:t>, 20</w:t>
      </w:r>
      <w:r w:rsidR="008A4FDB" w:rsidRPr="00303F55">
        <w:rPr>
          <w:rFonts w:ascii="Arial" w:hAnsi="Arial" w:cs="Arial"/>
        </w:rPr>
        <w:t>2</w:t>
      </w:r>
      <w:r w:rsidR="00332BD9" w:rsidRPr="00303F55">
        <w:rPr>
          <w:rFonts w:ascii="Arial" w:hAnsi="Arial" w:cs="Arial"/>
        </w:rPr>
        <w:t>1</w:t>
      </w:r>
      <w:r w:rsidRPr="00303F55">
        <w:rPr>
          <w:rFonts w:ascii="Arial" w:hAnsi="Arial" w:cs="Arial"/>
        </w:rPr>
        <w:t>.</w:t>
      </w:r>
    </w:p>
    <w:p w14:paraId="6A8E7FB8" w14:textId="0CC806DA" w:rsidR="009D2D10" w:rsidRPr="00303F55" w:rsidRDefault="009D2D10" w:rsidP="00E963C3">
      <w:pPr>
        <w:pStyle w:val="NoSpacing"/>
        <w:numPr>
          <w:ilvl w:val="0"/>
          <w:numId w:val="4"/>
        </w:numPr>
        <w:jc w:val="both"/>
        <w:rPr>
          <w:rFonts w:ascii="Arial" w:hAnsi="Arial" w:cs="Arial"/>
        </w:rPr>
      </w:pPr>
      <w:r w:rsidRPr="00303F55">
        <w:rPr>
          <w:rFonts w:ascii="Arial" w:hAnsi="Arial" w:cs="Arial"/>
        </w:rPr>
        <w:t xml:space="preserve">Finance Committee Meeting Minutes – </w:t>
      </w:r>
      <w:r w:rsidR="00332BD9" w:rsidRPr="00303F55">
        <w:rPr>
          <w:rFonts w:ascii="Arial" w:hAnsi="Arial" w:cs="Arial"/>
        </w:rPr>
        <w:t>January 7</w:t>
      </w:r>
      <w:r w:rsidRPr="00303F55">
        <w:rPr>
          <w:rFonts w:ascii="Arial" w:hAnsi="Arial" w:cs="Arial"/>
        </w:rPr>
        <w:t>, 20</w:t>
      </w:r>
      <w:r w:rsidR="008A4FDB" w:rsidRPr="00303F55">
        <w:rPr>
          <w:rFonts w:ascii="Arial" w:hAnsi="Arial" w:cs="Arial"/>
        </w:rPr>
        <w:t>2</w:t>
      </w:r>
      <w:r w:rsidR="00332BD9" w:rsidRPr="00303F55">
        <w:rPr>
          <w:rFonts w:ascii="Arial" w:hAnsi="Arial" w:cs="Arial"/>
        </w:rPr>
        <w:t>1</w:t>
      </w:r>
      <w:r w:rsidRPr="00303F55">
        <w:rPr>
          <w:rFonts w:ascii="Arial" w:hAnsi="Arial" w:cs="Arial"/>
        </w:rPr>
        <w:t>.</w:t>
      </w:r>
    </w:p>
    <w:p w14:paraId="6B931F1D" w14:textId="4B605EBD" w:rsidR="00394FCB" w:rsidRPr="00303F55" w:rsidRDefault="009D2D10" w:rsidP="00E963C3">
      <w:pPr>
        <w:pStyle w:val="NoSpacing"/>
        <w:numPr>
          <w:ilvl w:val="0"/>
          <w:numId w:val="4"/>
        </w:numPr>
        <w:jc w:val="both"/>
        <w:rPr>
          <w:rFonts w:ascii="Arial" w:hAnsi="Arial" w:cs="Arial"/>
          <w:color w:val="000000" w:themeColor="text1"/>
        </w:rPr>
      </w:pPr>
      <w:r w:rsidRPr="00303F55">
        <w:rPr>
          <w:rFonts w:ascii="Arial" w:hAnsi="Arial" w:cs="Arial"/>
          <w:color w:val="000000" w:themeColor="text1"/>
        </w:rPr>
        <w:t>Surplus/Deficit Report</w:t>
      </w:r>
      <w:r w:rsidR="00332BD9" w:rsidRPr="00303F55">
        <w:rPr>
          <w:rFonts w:ascii="Arial" w:hAnsi="Arial" w:cs="Arial"/>
          <w:color w:val="000000" w:themeColor="text1"/>
        </w:rPr>
        <w:t xml:space="preserve">, December </w:t>
      </w:r>
      <w:r w:rsidRPr="00303F55">
        <w:rPr>
          <w:rFonts w:ascii="Arial" w:hAnsi="Arial" w:cs="Arial"/>
          <w:color w:val="000000" w:themeColor="text1"/>
        </w:rPr>
        <w:t>31</w:t>
      </w:r>
      <w:r w:rsidR="00BB3D7F" w:rsidRPr="00303F55">
        <w:rPr>
          <w:rFonts w:ascii="Arial" w:hAnsi="Arial" w:cs="Arial"/>
          <w:color w:val="000000" w:themeColor="text1"/>
        </w:rPr>
        <w:t>,</w:t>
      </w:r>
      <w:r w:rsidRPr="00303F55">
        <w:rPr>
          <w:rFonts w:ascii="Arial" w:hAnsi="Arial" w:cs="Arial"/>
          <w:color w:val="000000" w:themeColor="text1"/>
        </w:rPr>
        <w:t xml:space="preserve"> 20</w:t>
      </w:r>
      <w:r w:rsidR="0089598E" w:rsidRPr="00303F55">
        <w:rPr>
          <w:rFonts w:ascii="Arial" w:hAnsi="Arial" w:cs="Arial"/>
          <w:color w:val="000000" w:themeColor="text1"/>
        </w:rPr>
        <w:t>20</w:t>
      </w:r>
      <w:r w:rsidR="008A4FDB" w:rsidRPr="00303F55">
        <w:rPr>
          <w:rFonts w:ascii="Arial" w:hAnsi="Arial" w:cs="Arial"/>
          <w:color w:val="000000" w:themeColor="text1"/>
        </w:rPr>
        <w:t xml:space="preserve"> </w:t>
      </w:r>
    </w:p>
    <w:p w14:paraId="7B69C600" w14:textId="77777777" w:rsidR="00332BD9" w:rsidRPr="00303F55" w:rsidRDefault="0089598E" w:rsidP="00E963C3">
      <w:pPr>
        <w:pStyle w:val="ListParagraph"/>
        <w:numPr>
          <w:ilvl w:val="0"/>
          <w:numId w:val="4"/>
        </w:numPr>
        <w:tabs>
          <w:tab w:val="left" w:pos="1440"/>
        </w:tabs>
        <w:jc w:val="both"/>
        <w:rPr>
          <w:sz w:val="22"/>
          <w:szCs w:val="22"/>
        </w:rPr>
      </w:pPr>
      <w:r w:rsidRPr="00303F55">
        <w:rPr>
          <w:sz w:val="22"/>
          <w:szCs w:val="22"/>
        </w:rPr>
        <w:t>Budget vs Actual Revenue and Expense</w:t>
      </w:r>
      <w:r w:rsidR="00332BD9" w:rsidRPr="00303F55">
        <w:rPr>
          <w:sz w:val="22"/>
          <w:szCs w:val="22"/>
        </w:rPr>
        <w:t>,</w:t>
      </w:r>
      <w:r w:rsidRPr="00303F55">
        <w:rPr>
          <w:sz w:val="22"/>
          <w:szCs w:val="22"/>
        </w:rPr>
        <w:t xml:space="preserve"> </w:t>
      </w:r>
      <w:r w:rsidR="00332BD9" w:rsidRPr="00303F55">
        <w:rPr>
          <w:sz w:val="22"/>
          <w:szCs w:val="22"/>
        </w:rPr>
        <w:t xml:space="preserve">December </w:t>
      </w:r>
      <w:r w:rsidRPr="00303F55">
        <w:rPr>
          <w:sz w:val="22"/>
          <w:szCs w:val="22"/>
        </w:rPr>
        <w:t>31, 2020</w:t>
      </w:r>
      <w:r w:rsidR="00332BD9" w:rsidRPr="00303F55">
        <w:rPr>
          <w:sz w:val="22"/>
          <w:szCs w:val="22"/>
        </w:rPr>
        <w:t xml:space="preserve"> </w:t>
      </w:r>
    </w:p>
    <w:p w14:paraId="3A57829F" w14:textId="153C4C01" w:rsidR="00394FCB" w:rsidRPr="00303F55" w:rsidRDefault="0089598E" w:rsidP="00E963C3">
      <w:pPr>
        <w:pStyle w:val="ListParagraph"/>
        <w:numPr>
          <w:ilvl w:val="0"/>
          <w:numId w:val="4"/>
        </w:numPr>
        <w:tabs>
          <w:tab w:val="left" w:pos="1440"/>
        </w:tabs>
        <w:jc w:val="both"/>
        <w:rPr>
          <w:sz w:val="22"/>
          <w:szCs w:val="22"/>
        </w:rPr>
      </w:pPr>
      <w:r w:rsidRPr="00303F55">
        <w:rPr>
          <w:sz w:val="22"/>
          <w:szCs w:val="22"/>
        </w:rPr>
        <w:t>Balance Sheet</w:t>
      </w:r>
      <w:r w:rsidR="00332BD9" w:rsidRPr="00303F55">
        <w:rPr>
          <w:sz w:val="22"/>
          <w:szCs w:val="22"/>
        </w:rPr>
        <w:t>, December</w:t>
      </w:r>
      <w:r w:rsidRPr="00303F55">
        <w:rPr>
          <w:sz w:val="22"/>
          <w:szCs w:val="22"/>
        </w:rPr>
        <w:t xml:space="preserve"> 31, 2020</w:t>
      </w:r>
      <w:r w:rsidR="008A4FDB" w:rsidRPr="00303F55">
        <w:rPr>
          <w:sz w:val="22"/>
          <w:szCs w:val="22"/>
        </w:rPr>
        <w:t xml:space="preserve"> </w:t>
      </w:r>
    </w:p>
    <w:p w14:paraId="237F846B" w14:textId="7C2E9001" w:rsidR="00015B64" w:rsidRPr="00303F55" w:rsidRDefault="00015B64" w:rsidP="00E963C3">
      <w:pPr>
        <w:pStyle w:val="NoSpacing"/>
        <w:numPr>
          <w:ilvl w:val="0"/>
          <w:numId w:val="4"/>
        </w:numPr>
        <w:jc w:val="both"/>
        <w:rPr>
          <w:rFonts w:ascii="Arial" w:hAnsi="Arial" w:cs="Arial"/>
        </w:rPr>
      </w:pPr>
      <w:r w:rsidRPr="00303F55">
        <w:rPr>
          <w:rFonts w:ascii="Arial" w:hAnsi="Arial" w:cs="Arial"/>
        </w:rPr>
        <w:t>Program Monitoring Reports:</w:t>
      </w:r>
    </w:p>
    <w:p w14:paraId="239B28B2" w14:textId="1274E85E" w:rsidR="00F0515F" w:rsidRPr="00303F55" w:rsidRDefault="00E032DF" w:rsidP="00E963C3">
      <w:pPr>
        <w:pStyle w:val="NoSpacing"/>
        <w:numPr>
          <w:ilvl w:val="0"/>
          <w:numId w:val="21"/>
        </w:numPr>
        <w:jc w:val="both"/>
        <w:rPr>
          <w:rFonts w:ascii="Arial" w:hAnsi="Arial" w:cs="Arial"/>
        </w:rPr>
      </w:pPr>
      <w:r w:rsidRPr="00303F55">
        <w:rPr>
          <w:rFonts w:ascii="Arial" w:hAnsi="Arial" w:cs="Arial"/>
        </w:rPr>
        <w:t xml:space="preserve">Moms Meals – Home Delivered Meals Pilot Program – </w:t>
      </w:r>
    </w:p>
    <w:p w14:paraId="21577E70" w14:textId="5B4287E7" w:rsidR="00332BD9" w:rsidRPr="00303F55" w:rsidRDefault="00E032DF" w:rsidP="00E963C3">
      <w:pPr>
        <w:pStyle w:val="NoSpacing"/>
        <w:ind w:left="3780"/>
        <w:jc w:val="both"/>
        <w:rPr>
          <w:rFonts w:ascii="Arial" w:hAnsi="Arial" w:cs="Arial"/>
        </w:rPr>
      </w:pPr>
      <w:r w:rsidRPr="00303F55">
        <w:rPr>
          <w:rFonts w:ascii="Arial" w:hAnsi="Arial" w:cs="Arial"/>
        </w:rPr>
        <w:t>Annual Review</w:t>
      </w:r>
    </w:p>
    <w:p w14:paraId="05E7B36B" w14:textId="24DAC61F" w:rsidR="00F0515F" w:rsidRPr="00303F55" w:rsidRDefault="00E032DF" w:rsidP="00E963C3">
      <w:pPr>
        <w:pStyle w:val="NoSpacing"/>
        <w:numPr>
          <w:ilvl w:val="0"/>
          <w:numId w:val="21"/>
        </w:numPr>
        <w:jc w:val="both"/>
        <w:rPr>
          <w:rFonts w:ascii="Arial" w:hAnsi="Arial" w:cs="Arial"/>
        </w:rPr>
      </w:pPr>
      <w:r w:rsidRPr="00303F55">
        <w:rPr>
          <w:rFonts w:ascii="Arial" w:hAnsi="Arial" w:cs="Arial"/>
        </w:rPr>
        <w:t xml:space="preserve">Community Aging and Retirement Services, Inc. – Older </w:t>
      </w:r>
    </w:p>
    <w:p w14:paraId="2C0F7C4B" w14:textId="226488FA" w:rsidR="00332BD9" w:rsidRPr="00303F55" w:rsidRDefault="00E032DF" w:rsidP="00E963C3">
      <w:pPr>
        <w:pStyle w:val="NoSpacing"/>
        <w:ind w:left="3780"/>
        <w:jc w:val="both"/>
        <w:rPr>
          <w:rFonts w:ascii="Arial" w:hAnsi="Arial" w:cs="Arial"/>
        </w:rPr>
      </w:pPr>
      <w:r w:rsidRPr="00303F55">
        <w:rPr>
          <w:rFonts w:ascii="Arial" w:hAnsi="Arial" w:cs="Arial"/>
        </w:rPr>
        <w:t>Americans Act Title IIID – Health and Wellness – Annual Review</w:t>
      </w:r>
    </w:p>
    <w:p w14:paraId="25A3B6F0" w14:textId="3630579A" w:rsidR="00F6627E" w:rsidRPr="00303F55" w:rsidRDefault="00F6627E" w:rsidP="00E963C3">
      <w:pPr>
        <w:pStyle w:val="NoSpacing"/>
        <w:numPr>
          <w:ilvl w:val="0"/>
          <w:numId w:val="4"/>
        </w:numPr>
        <w:jc w:val="both"/>
        <w:rPr>
          <w:rFonts w:ascii="Arial" w:hAnsi="Arial" w:cs="Arial"/>
        </w:rPr>
      </w:pPr>
      <w:r w:rsidRPr="00303F55">
        <w:rPr>
          <w:rFonts w:ascii="Arial" w:hAnsi="Arial" w:cs="Arial"/>
        </w:rPr>
        <w:t>Waitlist Report – January 25, 2021</w:t>
      </w:r>
    </w:p>
    <w:p w14:paraId="4B404CF1" w14:textId="77777777" w:rsidR="00332BD9" w:rsidRPr="00303F55" w:rsidRDefault="00332BD9" w:rsidP="00E963C3">
      <w:pPr>
        <w:pStyle w:val="NoSpacing"/>
        <w:ind w:left="2160" w:firstLine="720"/>
        <w:jc w:val="both"/>
        <w:rPr>
          <w:rFonts w:ascii="Arial" w:hAnsi="Arial" w:cs="Arial"/>
          <w:i/>
          <w:iCs/>
        </w:rPr>
      </w:pPr>
      <w:bookmarkStart w:id="0" w:name="_Hlk58583421"/>
    </w:p>
    <w:p w14:paraId="22F7B3A2" w14:textId="7CD48E37" w:rsidR="009D2D10" w:rsidRPr="00303F55" w:rsidRDefault="009D2D10" w:rsidP="00E963C3">
      <w:pPr>
        <w:pStyle w:val="NoSpacing"/>
        <w:ind w:left="2160" w:firstLine="720"/>
        <w:jc w:val="both"/>
        <w:rPr>
          <w:rFonts w:ascii="Arial" w:hAnsi="Arial" w:cs="Arial"/>
          <w:i/>
          <w:iCs/>
        </w:rPr>
      </w:pPr>
      <w:r w:rsidRPr="00303F55">
        <w:rPr>
          <w:rFonts w:ascii="Arial" w:hAnsi="Arial" w:cs="Arial"/>
          <w:i/>
          <w:iCs/>
        </w:rPr>
        <w:t>Additional Material:  Attached Handouts.</w:t>
      </w:r>
      <w:r w:rsidRPr="00303F55">
        <w:rPr>
          <w:rFonts w:ascii="Arial" w:hAnsi="Arial" w:cs="Arial"/>
          <w:i/>
          <w:iCs/>
        </w:rPr>
        <w:tab/>
      </w:r>
    </w:p>
    <w:p w14:paraId="13B31FFA" w14:textId="31A5F92E" w:rsidR="009D2D10" w:rsidRPr="00303F55" w:rsidRDefault="009D2D10" w:rsidP="00E963C3">
      <w:pPr>
        <w:pStyle w:val="NoSpacing"/>
        <w:ind w:left="1080"/>
        <w:jc w:val="both"/>
        <w:rPr>
          <w:rFonts w:ascii="Arial" w:hAnsi="Arial" w:cs="Arial"/>
          <w:i/>
          <w:iCs/>
        </w:rPr>
      </w:pPr>
      <w:r w:rsidRPr="00303F55">
        <w:rPr>
          <w:rFonts w:ascii="Arial" w:hAnsi="Arial" w:cs="Arial"/>
          <w:i/>
          <w:iCs/>
        </w:rPr>
        <w:t xml:space="preserve">         </w:t>
      </w:r>
      <w:r w:rsidRPr="00303F55">
        <w:rPr>
          <w:rFonts w:ascii="Arial" w:hAnsi="Arial" w:cs="Arial"/>
          <w:i/>
          <w:iCs/>
        </w:rPr>
        <w:tab/>
      </w:r>
      <w:r w:rsidRPr="00303F55">
        <w:rPr>
          <w:rFonts w:ascii="Arial" w:hAnsi="Arial" w:cs="Arial"/>
          <w:i/>
          <w:iCs/>
        </w:rPr>
        <w:tab/>
        <w:t>Action Recommended:  Motion for Approval.</w:t>
      </w:r>
    </w:p>
    <w:bookmarkEnd w:id="0"/>
    <w:p w14:paraId="32B2ADEA" w14:textId="77777777" w:rsidR="00BB3D7F" w:rsidRPr="00303F55" w:rsidRDefault="00BB3D7F" w:rsidP="00E963C3">
      <w:pPr>
        <w:pStyle w:val="NoSpacing"/>
        <w:ind w:left="1080"/>
        <w:jc w:val="both"/>
        <w:rPr>
          <w:rFonts w:ascii="Arial" w:hAnsi="Arial" w:cs="Arial"/>
          <w:i/>
          <w:iCs/>
        </w:rPr>
      </w:pPr>
    </w:p>
    <w:p w14:paraId="4586C91C" w14:textId="1289BC77"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 xml:space="preserve">AGENDA ITEM #8   </w:t>
      </w:r>
      <w:r w:rsidRPr="00303F55">
        <w:rPr>
          <w:rFonts w:ascii="Arial" w:hAnsi="Arial" w:cs="Arial"/>
          <w:b/>
        </w:rPr>
        <w:tab/>
        <w:t>ITEMS FOR DISCUSSION FROM THE CONSENT AGENDA</w:t>
      </w:r>
    </w:p>
    <w:p w14:paraId="33AB58F3" w14:textId="21A6EDE6" w:rsidR="00D46B9A" w:rsidRPr="00303F55" w:rsidRDefault="00D46B9A" w:rsidP="00E963C3">
      <w:pPr>
        <w:pStyle w:val="NoSpacing"/>
        <w:jc w:val="both"/>
        <w:rPr>
          <w:rFonts w:ascii="Arial" w:hAnsi="Arial" w:cs="Arial"/>
        </w:rPr>
      </w:pPr>
    </w:p>
    <w:p w14:paraId="1C01648D" w14:textId="7C7B4073" w:rsidR="00AC7B4A" w:rsidRPr="00303F55" w:rsidRDefault="00AC7B4A" w:rsidP="00E963C3">
      <w:pPr>
        <w:pStyle w:val="NoSpacing"/>
        <w:jc w:val="both"/>
        <w:rPr>
          <w:rFonts w:ascii="Arial" w:hAnsi="Arial" w:cs="Arial"/>
        </w:rPr>
      </w:pPr>
    </w:p>
    <w:p w14:paraId="1F6463B5" w14:textId="6951C7D4" w:rsidR="00AC7B4A" w:rsidRPr="00303F55" w:rsidRDefault="00AC7B4A" w:rsidP="00E963C3">
      <w:pPr>
        <w:pStyle w:val="NoSpacing"/>
        <w:jc w:val="both"/>
        <w:rPr>
          <w:rFonts w:ascii="Arial" w:hAnsi="Arial" w:cs="Arial"/>
        </w:rPr>
      </w:pPr>
    </w:p>
    <w:p w14:paraId="016C0F3F" w14:textId="2991A7B3" w:rsidR="00AC7B4A" w:rsidRPr="00303F55" w:rsidRDefault="00AC7B4A" w:rsidP="00E963C3">
      <w:pPr>
        <w:pStyle w:val="NoSpacing"/>
        <w:jc w:val="both"/>
        <w:rPr>
          <w:rFonts w:ascii="Arial" w:hAnsi="Arial" w:cs="Arial"/>
        </w:rPr>
      </w:pPr>
    </w:p>
    <w:p w14:paraId="52A260CE" w14:textId="7CE67700" w:rsidR="00AC7B4A" w:rsidRPr="00303F55" w:rsidRDefault="00AC7B4A" w:rsidP="00E963C3">
      <w:pPr>
        <w:pStyle w:val="NoSpacing"/>
        <w:jc w:val="both"/>
        <w:rPr>
          <w:rFonts w:ascii="Arial" w:hAnsi="Arial" w:cs="Arial"/>
        </w:rPr>
      </w:pPr>
    </w:p>
    <w:p w14:paraId="30702480" w14:textId="593512BF" w:rsidR="00AC7B4A" w:rsidRPr="00303F55" w:rsidRDefault="00AC7B4A" w:rsidP="00E963C3">
      <w:pPr>
        <w:pStyle w:val="NoSpacing"/>
        <w:jc w:val="both"/>
        <w:rPr>
          <w:rFonts w:ascii="Arial" w:hAnsi="Arial" w:cs="Arial"/>
        </w:rPr>
      </w:pPr>
    </w:p>
    <w:p w14:paraId="641D17D4" w14:textId="4B28162D" w:rsidR="00AC7B4A" w:rsidRPr="00303F55" w:rsidRDefault="00AC7B4A" w:rsidP="00E963C3">
      <w:pPr>
        <w:pStyle w:val="NoSpacing"/>
        <w:jc w:val="both"/>
        <w:rPr>
          <w:rFonts w:ascii="Arial" w:hAnsi="Arial" w:cs="Arial"/>
        </w:rPr>
      </w:pPr>
    </w:p>
    <w:p w14:paraId="5BE7A758" w14:textId="610BC37E" w:rsidR="00AC7B4A" w:rsidRPr="00303F55" w:rsidRDefault="00AC7B4A" w:rsidP="00E963C3">
      <w:pPr>
        <w:pStyle w:val="NoSpacing"/>
        <w:jc w:val="both"/>
        <w:rPr>
          <w:rFonts w:ascii="Arial" w:hAnsi="Arial" w:cs="Arial"/>
        </w:rPr>
      </w:pPr>
    </w:p>
    <w:p w14:paraId="0A6FAF39" w14:textId="272757AC" w:rsidR="00332BD9" w:rsidRPr="00303F55" w:rsidRDefault="00332BD9" w:rsidP="00E963C3">
      <w:pPr>
        <w:pStyle w:val="ListParagraph"/>
        <w:numPr>
          <w:ilvl w:val="0"/>
          <w:numId w:val="1"/>
        </w:numPr>
        <w:tabs>
          <w:tab w:val="left" w:pos="720"/>
        </w:tabs>
        <w:jc w:val="both"/>
        <w:rPr>
          <w:b/>
          <w:sz w:val="22"/>
          <w:szCs w:val="22"/>
        </w:rPr>
      </w:pPr>
      <w:r w:rsidRPr="00303F55">
        <w:rPr>
          <w:b/>
          <w:color w:val="auto"/>
          <w:sz w:val="22"/>
          <w:szCs w:val="22"/>
        </w:rPr>
        <w:t>AGENDA ITEM #9</w:t>
      </w:r>
      <w:r w:rsidRPr="00303F55">
        <w:rPr>
          <w:b/>
          <w:color w:val="auto"/>
          <w:sz w:val="22"/>
          <w:szCs w:val="22"/>
        </w:rPr>
        <w:tab/>
        <w:t>MEMBERSHIP AND NOMINATING COMMITTEE REPORT</w:t>
      </w:r>
    </w:p>
    <w:p w14:paraId="79A1C916" w14:textId="77777777" w:rsidR="00332BD9" w:rsidRPr="00303F55" w:rsidRDefault="00332BD9" w:rsidP="00E963C3">
      <w:pPr>
        <w:pStyle w:val="ListParagraph"/>
        <w:ind w:left="2520" w:firstLine="360"/>
        <w:jc w:val="both"/>
        <w:rPr>
          <w:b/>
          <w:bCs/>
          <w:color w:val="auto"/>
          <w:sz w:val="22"/>
          <w:szCs w:val="22"/>
        </w:rPr>
      </w:pPr>
      <w:r w:rsidRPr="00303F55">
        <w:rPr>
          <w:b/>
          <w:bCs/>
          <w:color w:val="auto"/>
          <w:sz w:val="22"/>
          <w:szCs w:val="22"/>
        </w:rPr>
        <w:t>Commissioner Charlie Justice</w:t>
      </w:r>
    </w:p>
    <w:p w14:paraId="4EAC57B6" w14:textId="3429DD73" w:rsidR="00332BD9" w:rsidRPr="00303F55" w:rsidRDefault="00332BD9" w:rsidP="00E963C3">
      <w:pPr>
        <w:pStyle w:val="ListParagraph"/>
        <w:ind w:left="2880"/>
        <w:jc w:val="both"/>
        <w:rPr>
          <w:bCs/>
          <w:color w:val="auto"/>
          <w:sz w:val="22"/>
          <w:szCs w:val="22"/>
        </w:rPr>
      </w:pPr>
      <w:r w:rsidRPr="00303F55">
        <w:rPr>
          <w:bCs/>
          <w:color w:val="auto"/>
          <w:sz w:val="22"/>
          <w:szCs w:val="22"/>
        </w:rPr>
        <w:t xml:space="preserve">The Committee met by Zoom </w:t>
      </w:r>
      <w:r w:rsidR="00F0515F" w:rsidRPr="00303F55">
        <w:rPr>
          <w:bCs/>
          <w:color w:val="auto"/>
          <w:sz w:val="22"/>
          <w:szCs w:val="22"/>
        </w:rPr>
        <w:t xml:space="preserve">on January 27, 2021 </w:t>
      </w:r>
      <w:r w:rsidRPr="00303F55">
        <w:rPr>
          <w:bCs/>
          <w:color w:val="auto"/>
          <w:sz w:val="22"/>
          <w:szCs w:val="22"/>
        </w:rPr>
        <w:t>and reviewed the following:</w:t>
      </w:r>
    </w:p>
    <w:p w14:paraId="44ADD1BC" w14:textId="77777777" w:rsidR="00332BD9" w:rsidRPr="00303F55" w:rsidRDefault="00332BD9" w:rsidP="00E963C3">
      <w:pPr>
        <w:pStyle w:val="ListParagraph"/>
        <w:ind w:left="2880"/>
        <w:jc w:val="both"/>
        <w:rPr>
          <w:bCs/>
          <w:color w:val="auto"/>
          <w:sz w:val="22"/>
          <w:szCs w:val="22"/>
          <w:highlight w:val="yellow"/>
        </w:rPr>
      </w:pPr>
    </w:p>
    <w:p w14:paraId="5B53F35C" w14:textId="77777777" w:rsidR="00332BD9" w:rsidRPr="00303F55" w:rsidRDefault="00332BD9" w:rsidP="001E76DF">
      <w:pPr>
        <w:pStyle w:val="ListParagraph"/>
        <w:numPr>
          <w:ilvl w:val="0"/>
          <w:numId w:val="12"/>
        </w:numPr>
        <w:rPr>
          <w:b/>
          <w:bCs/>
          <w:sz w:val="22"/>
          <w:szCs w:val="22"/>
        </w:rPr>
      </w:pPr>
      <w:r w:rsidRPr="00303F55">
        <w:rPr>
          <w:b/>
          <w:sz w:val="22"/>
          <w:szCs w:val="22"/>
        </w:rPr>
        <w:t>Renewal of Terms of Board Members</w:t>
      </w:r>
    </w:p>
    <w:p w14:paraId="6AAE315E" w14:textId="7EF56A82" w:rsidR="005427C0" w:rsidRPr="00303F55" w:rsidRDefault="005427C0" w:rsidP="001E76DF">
      <w:pPr>
        <w:ind w:left="2880"/>
        <w:rPr>
          <w:sz w:val="22"/>
          <w:szCs w:val="22"/>
        </w:rPr>
      </w:pPr>
      <w:r w:rsidRPr="00303F55">
        <w:rPr>
          <w:sz w:val="22"/>
          <w:szCs w:val="22"/>
        </w:rPr>
        <w:t xml:space="preserve">The Nominating Committee reviewed the renewal of three-year terms of office for five board members whose terms of office will conclude as of the Annual Meeting in March 2021.  The following persons: Barbara Sheen Todd, Harriet Crozier, Julie Hale, Linda Lee, Robert Hatfield.  </w:t>
      </w:r>
      <w:proofErr w:type="spellStart"/>
      <w:r w:rsidR="008958B0" w:rsidRPr="00303F55">
        <w:rPr>
          <w:sz w:val="22"/>
          <w:szCs w:val="22"/>
        </w:rPr>
        <w:t>Elithia</w:t>
      </w:r>
      <w:proofErr w:type="spellEnd"/>
      <w:r w:rsidR="008958B0" w:rsidRPr="00303F55">
        <w:rPr>
          <w:sz w:val="22"/>
          <w:szCs w:val="22"/>
        </w:rPr>
        <w:t xml:space="preserve"> Stanfield</w:t>
      </w:r>
      <w:r w:rsidRPr="00303F55">
        <w:rPr>
          <w:sz w:val="22"/>
          <w:szCs w:val="22"/>
        </w:rPr>
        <w:t xml:space="preserve"> did not wish to re-new</w:t>
      </w:r>
      <w:r w:rsidR="008958B0" w:rsidRPr="00303F55">
        <w:rPr>
          <w:sz w:val="22"/>
          <w:szCs w:val="22"/>
        </w:rPr>
        <w:t xml:space="preserve"> for an additional term</w:t>
      </w:r>
      <w:r w:rsidRPr="00303F55">
        <w:rPr>
          <w:sz w:val="22"/>
          <w:szCs w:val="22"/>
        </w:rPr>
        <w:t>.  The new three-year terms (2021-2023) will begin after their installation at the Agency’s Annual Meeting</w:t>
      </w:r>
      <w:r w:rsidR="00FC15F4" w:rsidRPr="00303F55">
        <w:rPr>
          <w:sz w:val="22"/>
          <w:szCs w:val="22"/>
        </w:rPr>
        <w:t xml:space="preserve"> on March 15, 2021.</w:t>
      </w:r>
    </w:p>
    <w:p w14:paraId="662F8806" w14:textId="77777777" w:rsidR="00332BD9" w:rsidRPr="00303F55" w:rsidRDefault="00332BD9" w:rsidP="00E963C3">
      <w:pPr>
        <w:pStyle w:val="ListParagraph"/>
        <w:ind w:left="2880"/>
        <w:jc w:val="both"/>
        <w:rPr>
          <w:bCs/>
          <w:color w:val="auto"/>
          <w:sz w:val="22"/>
          <w:szCs w:val="22"/>
        </w:rPr>
      </w:pPr>
    </w:p>
    <w:p w14:paraId="488243E4" w14:textId="77777777" w:rsidR="00332BD9" w:rsidRPr="00303F55" w:rsidRDefault="00332BD9" w:rsidP="00E963C3">
      <w:pPr>
        <w:ind w:left="1440"/>
        <w:jc w:val="both"/>
        <w:rPr>
          <w:i/>
          <w:iCs/>
          <w:sz w:val="22"/>
          <w:szCs w:val="22"/>
        </w:rPr>
      </w:pPr>
      <w:r w:rsidRPr="00303F55">
        <w:rPr>
          <w:sz w:val="22"/>
          <w:szCs w:val="22"/>
        </w:rPr>
        <w:t xml:space="preserve">  </w:t>
      </w:r>
      <w:r w:rsidRPr="00303F55">
        <w:rPr>
          <w:i/>
          <w:iCs/>
          <w:sz w:val="22"/>
          <w:szCs w:val="22"/>
        </w:rPr>
        <w:tab/>
      </w:r>
      <w:r w:rsidRPr="00303F55">
        <w:rPr>
          <w:i/>
          <w:iCs/>
          <w:sz w:val="22"/>
          <w:szCs w:val="22"/>
        </w:rPr>
        <w:tab/>
        <w:t>Additional Material:  None.</w:t>
      </w:r>
    </w:p>
    <w:p w14:paraId="66989CCA" w14:textId="0781A4B9" w:rsidR="00AC7B4A" w:rsidRPr="00303F55" w:rsidRDefault="00332BD9" w:rsidP="00E963C3">
      <w:pPr>
        <w:pStyle w:val="BodyTextIndent"/>
        <w:tabs>
          <w:tab w:val="left" w:pos="1440"/>
        </w:tabs>
        <w:ind w:left="2880"/>
        <w:jc w:val="both"/>
        <w:rPr>
          <w:rFonts w:cs="Arial"/>
          <w:sz w:val="22"/>
          <w:szCs w:val="22"/>
        </w:rPr>
      </w:pPr>
      <w:r w:rsidRPr="00303F55">
        <w:rPr>
          <w:rFonts w:cs="Arial"/>
          <w:i/>
          <w:iCs/>
          <w:sz w:val="22"/>
          <w:szCs w:val="22"/>
        </w:rPr>
        <w:t xml:space="preserve">Action Recommended: </w:t>
      </w:r>
      <w:bookmarkStart w:id="1" w:name="_Hlk62646625"/>
      <w:r w:rsidR="008958B0" w:rsidRPr="00303F55">
        <w:rPr>
          <w:rFonts w:cs="Arial"/>
          <w:sz w:val="22"/>
          <w:szCs w:val="22"/>
        </w:rPr>
        <w:t xml:space="preserve">The Membership and Nominating </w:t>
      </w:r>
      <w:r w:rsidR="00AC7B4A" w:rsidRPr="00303F55">
        <w:rPr>
          <w:rFonts w:cs="Arial"/>
          <w:sz w:val="22"/>
          <w:szCs w:val="22"/>
        </w:rPr>
        <w:t xml:space="preserve"> </w:t>
      </w:r>
    </w:p>
    <w:p w14:paraId="1082A86B" w14:textId="77777777" w:rsidR="00AC7B4A" w:rsidRPr="00303F55" w:rsidRDefault="00AC7B4A" w:rsidP="00E963C3">
      <w:pPr>
        <w:pStyle w:val="BodyTextIndent"/>
        <w:tabs>
          <w:tab w:val="left" w:pos="1440"/>
        </w:tabs>
        <w:ind w:left="2880"/>
        <w:jc w:val="both"/>
        <w:rPr>
          <w:rFonts w:cs="Arial"/>
          <w:sz w:val="22"/>
          <w:szCs w:val="22"/>
        </w:rPr>
      </w:pPr>
      <w:r w:rsidRPr="00303F55">
        <w:rPr>
          <w:rFonts w:cs="Arial"/>
          <w:sz w:val="22"/>
          <w:szCs w:val="22"/>
        </w:rPr>
        <w:t xml:space="preserve">                                      </w:t>
      </w:r>
      <w:r w:rsidR="008958B0" w:rsidRPr="00303F55">
        <w:rPr>
          <w:rFonts w:cs="Arial"/>
          <w:sz w:val="22"/>
          <w:szCs w:val="22"/>
        </w:rPr>
        <w:t xml:space="preserve">Committee recommends that the Board of </w:t>
      </w:r>
      <w:r w:rsidRPr="00303F55">
        <w:rPr>
          <w:rFonts w:cs="Arial"/>
          <w:sz w:val="22"/>
          <w:szCs w:val="22"/>
        </w:rPr>
        <w:t xml:space="preserve">             </w:t>
      </w:r>
    </w:p>
    <w:p w14:paraId="606FE98B" w14:textId="77777777" w:rsidR="00AC7B4A" w:rsidRPr="00303F55" w:rsidRDefault="00AC7B4A" w:rsidP="00E963C3">
      <w:pPr>
        <w:pStyle w:val="BodyTextIndent"/>
        <w:tabs>
          <w:tab w:val="left" w:pos="1440"/>
        </w:tabs>
        <w:ind w:left="2880"/>
        <w:jc w:val="both"/>
        <w:rPr>
          <w:rFonts w:cs="Arial"/>
          <w:sz w:val="22"/>
          <w:szCs w:val="22"/>
        </w:rPr>
      </w:pPr>
      <w:r w:rsidRPr="00303F55">
        <w:rPr>
          <w:rFonts w:cs="Arial"/>
          <w:sz w:val="22"/>
          <w:szCs w:val="22"/>
        </w:rPr>
        <w:t xml:space="preserve">                                      </w:t>
      </w:r>
      <w:r w:rsidR="008958B0" w:rsidRPr="00303F55">
        <w:rPr>
          <w:rFonts w:cs="Arial"/>
          <w:sz w:val="22"/>
          <w:szCs w:val="22"/>
        </w:rPr>
        <w:t xml:space="preserve">Directors approve additional three-year </w:t>
      </w:r>
      <w:r w:rsidRPr="00303F55">
        <w:rPr>
          <w:rFonts w:cs="Arial"/>
          <w:sz w:val="22"/>
          <w:szCs w:val="22"/>
        </w:rPr>
        <w:t xml:space="preserve"> </w:t>
      </w:r>
    </w:p>
    <w:p w14:paraId="575D7384" w14:textId="139909AD" w:rsidR="00AC7B4A" w:rsidRPr="00303F55" w:rsidRDefault="00AC7B4A" w:rsidP="00E963C3">
      <w:pPr>
        <w:pStyle w:val="BodyTextIndent"/>
        <w:tabs>
          <w:tab w:val="left" w:pos="1440"/>
        </w:tabs>
        <w:ind w:left="2880"/>
        <w:jc w:val="both"/>
        <w:rPr>
          <w:rFonts w:cs="Arial"/>
          <w:i/>
          <w:iCs/>
          <w:sz w:val="22"/>
          <w:szCs w:val="22"/>
        </w:rPr>
      </w:pPr>
      <w:r w:rsidRPr="00303F55">
        <w:rPr>
          <w:rFonts w:cs="Arial"/>
          <w:sz w:val="22"/>
          <w:szCs w:val="22"/>
        </w:rPr>
        <w:t xml:space="preserve">                                    </w:t>
      </w:r>
      <w:r w:rsidR="004E2E3D" w:rsidRPr="00303F55">
        <w:rPr>
          <w:rFonts w:cs="Arial"/>
          <w:sz w:val="22"/>
          <w:szCs w:val="22"/>
        </w:rPr>
        <w:t xml:space="preserve"> </w:t>
      </w:r>
      <w:r w:rsidRPr="00303F55">
        <w:rPr>
          <w:rFonts w:cs="Arial"/>
          <w:sz w:val="22"/>
          <w:szCs w:val="22"/>
        </w:rPr>
        <w:t xml:space="preserve"> </w:t>
      </w:r>
      <w:r w:rsidR="008958B0" w:rsidRPr="00303F55">
        <w:rPr>
          <w:rFonts w:cs="Arial"/>
          <w:sz w:val="22"/>
          <w:szCs w:val="22"/>
        </w:rPr>
        <w:t xml:space="preserve">terms </w:t>
      </w:r>
      <w:bookmarkEnd w:id="1"/>
      <w:r w:rsidR="008958B0" w:rsidRPr="00303F55">
        <w:rPr>
          <w:rFonts w:cs="Arial"/>
          <w:sz w:val="22"/>
          <w:szCs w:val="22"/>
        </w:rPr>
        <w:t xml:space="preserve">for: </w:t>
      </w:r>
      <w:r w:rsidRPr="00303F55">
        <w:rPr>
          <w:rFonts w:cs="Arial"/>
          <w:i/>
          <w:iCs/>
          <w:sz w:val="22"/>
          <w:szCs w:val="22"/>
        </w:rPr>
        <w:t xml:space="preserve">Barbara Sheen Todd, Harriet </w:t>
      </w:r>
    </w:p>
    <w:p w14:paraId="0E9E8921" w14:textId="4D09EC28" w:rsidR="00332BD9" w:rsidRPr="00303F55" w:rsidRDefault="00AC7B4A" w:rsidP="00E963C3">
      <w:pPr>
        <w:pStyle w:val="BodyTextIndent"/>
        <w:tabs>
          <w:tab w:val="left" w:pos="1440"/>
        </w:tabs>
        <w:ind w:left="2880"/>
        <w:jc w:val="both"/>
        <w:rPr>
          <w:rFonts w:cs="Arial"/>
          <w:i/>
          <w:iCs/>
          <w:sz w:val="22"/>
          <w:szCs w:val="22"/>
        </w:rPr>
      </w:pPr>
      <w:r w:rsidRPr="00303F55">
        <w:rPr>
          <w:rFonts w:cs="Arial"/>
          <w:i/>
          <w:iCs/>
          <w:sz w:val="22"/>
          <w:szCs w:val="22"/>
        </w:rPr>
        <w:t xml:space="preserve">                                     </w:t>
      </w:r>
      <w:r w:rsidR="004E2E3D" w:rsidRPr="00303F55">
        <w:rPr>
          <w:rFonts w:cs="Arial"/>
          <w:i/>
          <w:iCs/>
          <w:sz w:val="22"/>
          <w:szCs w:val="22"/>
        </w:rPr>
        <w:t xml:space="preserve"> </w:t>
      </w:r>
      <w:r w:rsidRPr="00303F55">
        <w:rPr>
          <w:rFonts w:cs="Arial"/>
          <w:i/>
          <w:iCs/>
          <w:sz w:val="22"/>
          <w:szCs w:val="22"/>
        </w:rPr>
        <w:t>Crozier, Julie Hale, Linda Lee, Robert Hatfield</w:t>
      </w:r>
      <w:r w:rsidRPr="00303F55">
        <w:rPr>
          <w:rFonts w:cs="Arial"/>
          <w:i/>
          <w:iCs/>
          <w:color w:val="FF0000"/>
          <w:sz w:val="22"/>
          <w:szCs w:val="22"/>
        </w:rPr>
        <w:t>.</w:t>
      </w:r>
    </w:p>
    <w:p w14:paraId="72FF7720" w14:textId="77777777" w:rsidR="00332BD9" w:rsidRPr="00303F55" w:rsidRDefault="00332BD9" w:rsidP="00E963C3">
      <w:pPr>
        <w:pStyle w:val="ListParagraph"/>
        <w:ind w:left="360"/>
        <w:jc w:val="both"/>
        <w:rPr>
          <w:b/>
          <w:bCs/>
          <w:i/>
          <w:iCs/>
          <w:color w:val="auto"/>
          <w:sz w:val="22"/>
          <w:szCs w:val="22"/>
        </w:rPr>
      </w:pPr>
    </w:p>
    <w:p w14:paraId="4D89F30C" w14:textId="5D0A1DE8" w:rsidR="00332BD9" w:rsidRPr="00303F55" w:rsidRDefault="00332BD9" w:rsidP="001E76DF">
      <w:pPr>
        <w:pStyle w:val="ListParagraph"/>
        <w:numPr>
          <w:ilvl w:val="0"/>
          <w:numId w:val="12"/>
        </w:numPr>
        <w:rPr>
          <w:b/>
          <w:bCs/>
          <w:color w:val="auto"/>
          <w:sz w:val="22"/>
          <w:szCs w:val="22"/>
        </w:rPr>
      </w:pPr>
      <w:r w:rsidRPr="00303F55">
        <w:rPr>
          <w:b/>
          <w:bCs/>
          <w:color w:val="auto"/>
          <w:sz w:val="22"/>
          <w:szCs w:val="22"/>
        </w:rPr>
        <w:t>P</w:t>
      </w:r>
      <w:r w:rsidR="00D46B9A" w:rsidRPr="00303F55">
        <w:rPr>
          <w:b/>
          <w:bCs/>
          <w:color w:val="auto"/>
          <w:sz w:val="22"/>
          <w:szCs w:val="22"/>
        </w:rPr>
        <w:t>roposed Annual Election of Officers of the Board</w:t>
      </w:r>
    </w:p>
    <w:p w14:paraId="403DE6E8" w14:textId="1C7B6793" w:rsidR="00332BD9" w:rsidRPr="00303F55" w:rsidRDefault="00332BD9" w:rsidP="001E76DF">
      <w:pPr>
        <w:pStyle w:val="ListParagraph"/>
        <w:ind w:left="2880"/>
        <w:rPr>
          <w:bCs/>
          <w:color w:val="auto"/>
          <w:sz w:val="22"/>
          <w:szCs w:val="22"/>
        </w:rPr>
      </w:pPr>
      <w:r w:rsidRPr="00303F55">
        <w:rPr>
          <w:bCs/>
          <w:color w:val="auto"/>
          <w:sz w:val="22"/>
          <w:szCs w:val="22"/>
        </w:rPr>
        <w:t>The Nominating Committee considered leadership responses and recommend</w:t>
      </w:r>
      <w:r w:rsidR="00FC15F4" w:rsidRPr="00303F55">
        <w:rPr>
          <w:bCs/>
          <w:color w:val="auto"/>
          <w:sz w:val="22"/>
          <w:szCs w:val="22"/>
        </w:rPr>
        <w:t>ed</w:t>
      </w:r>
      <w:r w:rsidRPr="00303F55">
        <w:rPr>
          <w:bCs/>
          <w:color w:val="auto"/>
          <w:sz w:val="22"/>
          <w:szCs w:val="22"/>
        </w:rPr>
        <w:t xml:space="preserve"> </w:t>
      </w:r>
      <w:r w:rsidR="00FC15F4" w:rsidRPr="00303F55">
        <w:rPr>
          <w:bCs/>
          <w:color w:val="auto"/>
          <w:sz w:val="22"/>
          <w:szCs w:val="22"/>
        </w:rPr>
        <w:t xml:space="preserve">the following </w:t>
      </w:r>
      <w:r w:rsidR="00D46B9A" w:rsidRPr="00303F55">
        <w:rPr>
          <w:bCs/>
          <w:color w:val="auto"/>
          <w:sz w:val="22"/>
          <w:szCs w:val="22"/>
        </w:rPr>
        <w:t>S</w:t>
      </w:r>
      <w:r w:rsidRPr="00303F55">
        <w:rPr>
          <w:bCs/>
          <w:color w:val="auto"/>
          <w:sz w:val="22"/>
          <w:szCs w:val="22"/>
        </w:rPr>
        <w:t xml:space="preserve">late of </w:t>
      </w:r>
      <w:r w:rsidR="00D46B9A" w:rsidRPr="00303F55">
        <w:rPr>
          <w:bCs/>
          <w:color w:val="auto"/>
          <w:sz w:val="22"/>
          <w:szCs w:val="22"/>
        </w:rPr>
        <w:t>O</w:t>
      </w:r>
      <w:r w:rsidRPr="00303F55">
        <w:rPr>
          <w:bCs/>
          <w:color w:val="auto"/>
          <w:sz w:val="22"/>
          <w:szCs w:val="22"/>
        </w:rPr>
        <w:t>fficers</w:t>
      </w:r>
      <w:r w:rsidR="00FC15F4" w:rsidRPr="00303F55">
        <w:rPr>
          <w:bCs/>
          <w:color w:val="auto"/>
          <w:sz w:val="22"/>
          <w:szCs w:val="22"/>
        </w:rPr>
        <w:t xml:space="preserve">: Charlie Robinson - President; Stuart </w:t>
      </w:r>
      <w:proofErr w:type="spellStart"/>
      <w:r w:rsidR="00FC15F4" w:rsidRPr="00303F55">
        <w:rPr>
          <w:bCs/>
          <w:color w:val="auto"/>
          <w:sz w:val="22"/>
          <w:szCs w:val="22"/>
        </w:rPr>
        <w:t>Strikowsky</w:t>
      </w:r>
      <w:proofErr w:type="spellEnd"/>
      <w:r w:rsidR="00FC15F4" w:rsidRPr="00303F55">
        <w:rPr>
          <w:bCs/>
          <w:color w:val="auto"/>
          <w:sz w:val="22"/>
          <w:szCs w:val="22"/>
        </w:rPr>
        <w:t xml:space="preserve"> - Vice President; Anne Corona - Secretary and Camille Hernandez -Treasurer. Officer terms are</w:t>
      </w:r>
      <w:r w:rsidRPr="00303F55">
        <w:rPr>
          <w:bCs/>
          <w:color w:val="auto"/>
          <w:sz w:val="22"/>
          <w:szCs w:val="22"/>
        </w:rPr>
        <w:t xml:space="preserve"> for the next one-year term to begin after their installation at the </w:t>
      </w:r>
      <w:r w:rsidR="00EE1E70" w:rsidRPr="00303F55">
        <w:rPr>
          <w:bCs/>
          <w:color w:val="auto"/>
          <w:sz w:val="22"/>
          <w:szCs w:val="22"/>
        </w:rPr>
        <w:t>A</w:t>
      </w:r>
      <w:r w:rsidRPr="00303F55">
        <w:rPr>
          <w:bCs/>
          <w:color w:val="auto"/>
          <w:sz w:val="22"/>
          <w:szCs w:val="22"/>
        </w:rPr>
        <w:t>gency’s Annual Meeting on March 1</w:t>
      </w:r>
      <w:r w:rsidR="00EE1E70" w:rsidRPr="00303F55">
        <w:rPr>
          <w:bCs/>
          <w:color w:val="auto"/>
          <w:sz w:val="22"/>
          <w:szCs w:val="22"/>
        </w:rPr>
        <w:t>5</w:t>
      </w:r>
      <w:r w:rsidRPr="00303F55">
        <w:rPr>
          <w:bCs/>
          <w:color w:val="auto"/>
          <w:sz w:val="22"/>
          <w:szCs w:val="22"/>
        </w:rPr>
        <w:t>, 202</w:t>
      </w:r>
      <w:r w:rsidR="00EE1E70" w:rsidRPr="00303F55">
        <w:rPr>
          <w:bCs/>
          <w:color w:val="auto"/>
          <w:sz w:val="22"/>
          <w:szCs w:val="22"/>
        </w:rPr>
        <w:t>1</w:t>
      </w:r>
      <w:r w:rsidRPr="00303F55">
        <w:rPr>
          <w:bCs/>
          <w:color w:val="auto"/>
          <w:sz w:val="22"/>
          <w:szCs w:val="22"/>
        </w:rPr>
        <w:t>.</w:t>
      </w:r>
    </w:p>
    <w:p w14:paraId="21D01A11" w14:textId="77777777" w:rsidR="00332BD9" w:rsidRPr="00303F55" w:rsidRDefault="00332BD9" w:rsidP="001E76DF">
      <w:pPr>
        <w:pStyle w:val="ListParagraph"/>
        <w:ind w:left="360"/>
        <w:rPr>
          <w:bCs/>
          <w:color w:val="auto"/>
          <w:sz w:val="22"/>
          <w:szCs w:val="22"/>
          <w:highlight w:val="yellow"/>
        </w:rPr>
      </w:pPr>
    </w:p>
    <w:p w14:paraId="4784B21A" w14:textId="77777777" w:rsidR="00332BD9" w:rsidRPr="00303F55" w:rsidRDefault="00332BD9" w:rsidP="00E963C3">
      <w:pPr>
        <w:ind w:firstLine="720"/>
        <w:jc w:val="both"/>
        <w:rPr>
          <w:i/>
          <w:iCs/>
          <w:sz w:val="22"/>
          <w:szCs w:val="22"/>
        </w:rPr>
      </w:pPr>
      <w:r w:rsidRPr="00303F55">
        <w:rPr>
          <w:sz w:val="22"/>
          <w:szCs w:val="22"/>
        </w:rPr>
        <w:t xml:space="preserve">             </w:t>
      </w:r>
      <w:r w:rsidRPr="00303F55">
        <w:rPr>
          <w:sz w:val="22"/>
          <w:szCs w:val="22"/>
        </w:rPr>
        <w:tab/>
      </w:r>
      <w:r w:rsidRPr="00303F55">
        <w:rPr>
          <w:sz w:val="22"/>
          <w:szCs w:val="22"/>
        </w:rPr>
        <w:tab/>
      </w:r>
      <w:r w:rsidRPr="00303F55">
        <w:rPr>
          <w:i/>
          <w:iCs/>
          <w:sz w:val="22"/>
          <w:szCs w:val="22"/>
        </w:rPr>
        <w:t>Additional Material:  None.</w:t>
      </w:r>
    </w:p>
    <w:p w14:paraId="4FD03BF6" w14:textId="5AA72AFA" w:rsidR="00CD0681" w:rsidRPr="00303F55" w:rsidRDefault="00332BD9" w:rsidP="00E963C3">
      <w:pPr>
        <w:pStyle w:val="BodyTextIndent"/>
        <w:tabs>
          <w:tab w:val="left" w:pos="1440"/>
        </w:tabs>
        <w:ind w:left="2880"/>
        <w:jc w:val="both"/>
        <w:rPr>
          <w:rFonts w:cs="Arial"/>
          <w:sz w:val="22"/>
          <w:szCs w:val="22"/>
        </w:rPr>
      </w:pPr>
      <w:r w:rsidRPr="00303F55">
        <w:rPr>
          <w:rFonts w:cs="Arial"/>
          <w:i/>
          <w:iCs/>
          <w:sz w:val="22"/>
          <w:szCs w:val="22"/>
        </w:rPr>
        <w:t xml:space="preserve">Action Recommended:  </w:t>
      </w:r>
      <w:r w:rsidR="00CD0681" w:rsidRPr="00303F55">
        <w:rPr>
          <w:rFonts w:cs="Arial"/>
          <w:sz w:val="22"/>
          <w:szCs w:val="22"/>
        </w:rPr>
        <w:t xml:space="preserve">The Membership and Nominating  </w:t>
      </w:r>
    </w:p>
    <w:p w14:paraId="02992769" w14:textId="5A28B20E" w:rsidR="00CD0681" w:rsidRPr="00303F55" w:rsidRDefault="00CD0681" w:rsidP="00E963C3">
      <w:pPr>
        <w:pStyle w:val="BodyTextIndent"/>
        <w:tabs>
          <w:tab w:val="left" w:pos="1440"/>
        </w:tabs>
        <w:ind w:left="2880"/>
        <w:jc w:val="both"/>
        <w:rPr>
          <w:rFonts w:cs="Arial"/>
          <w:sz w:val="22"/>
          <w:szCs w:val="22"/>
        </w:rPr>
      </w:pPr>
      <w:r w:rsidRPr="00303F55">
        <w:rPr>
          <w:rFonts w:cs="Arial"/>
          <w:sz w:val="22"/>
          <w:szCs w:val="22"/>
        </w:rPr>
        <w:t xml:space="preserve">                                    </w:t>
      </w:r>
      <w:r w:rsidR="00303F55" w:rsidRPr="00303F55">
        <w:rPr>
          <w:rFonts w:cs="Arial"/>
          <w:sz w:val="22"/>
          <w:szCs w:val="22"/>
        </w:rPr>
        <w:t xml:space="preserve"> </w:t>
      </w:r>
      <w:r w:rsidRPr="00303F55">
        <w:rPr>
          <w:rFonts w:cs="Arial"/>
          <w:sz w:val="22"/>
          <w:szCs w:val="22"/>
        </w:rPr>
        <w:t xml:space="preserve">  Committee recommends that the Board of              </w:t>
      </w:r>
    </w:p>
    <w:p w14:paraId="37787CE2" w14:textId="664398E0" w:rsidR="00CD0681" w:rsidRPr="00303F55" w:rsidRDefault="00CD0681" w:rsidP="00E963C3">
      <w:pPr>
        <w:pStyle w:val="BodyTextIndent"/>
        <w:tabs>
          <w:tab w:val="left" w:pos="1440"/>
        </w:tabs>
        <w:ind w:left="2880"/>
        <w:jc w:val="both"/>
        <w:rPr>
          <w:rFonts w:cs="Arial"/>
          <w:i/>
          <w:iCs/>
          <w:sz w:val="22"/>
          <w:szCs w:val="22"/>
        </w:rPr>
      </w:pPr>
      <w:r w:rsidRPr="00303F55">
        <w:rPr>
          <w:rFonts w:cs="Arial"/>
          <w:sz w:val="22"/>
          <w:szCs w:val="22"/>
        </w:rPr>
        <w:t xml:space="preserve">                                     </w:t>
      </w:r>
      <w:r w:rsidR="00303F55" w:rsidRPr="00303F55">
        <w:rPr>
          <w:rFonts w:cs="Arial"/>
          <w:sz w:val="22"/>
          <w:szCs w:val="22"/>
        </w:rPr>
        <w:t xml:space="preserve"> </w:t>
      </w:r>
      <w:r w:rsidRPr="00303F55">
        <w:rPr>
          <w:rFonts w:cs="Arial"/>
          <w:sz w:val="22"/>
          <w:szCs w:val="22"/>
        </w:rPr>
        <w:t xml:space="preserve"> Directors approve the New Slate of Officers.</w:t>
      </w:r>
    </w:p>
    <w:p w14:paraId="77AD1089" w14:textId="77777777" w:rsidR="00303F55" w:rsidRPr="00303F55" w:rsidRDefault="00303F55" w:rsidP="00E963C3">
      <w:pPr>
        <w:pStyle w:val="ListParagraph"/>
        <w:ind w:left="4320" w:firstLine="720"/>
        <w:jc w:val="both"/>
        <w:rPr>
          <w:bCs/>
          <w:color w:val="auto"/>
          <w:sz w:val="22"/>
          <w:szCs w:val="22"/>
        </w:rPr>
      </w:pPr>
      <w:r w:rsidRPr="00303F55">
        <w:rPr>
          <w:bCs/>
          <w:color w:val="auto"/>
          <w:sz w:val="22"/>
          <w:szCs w:val="22"/>
        </w:rPr>
        <w:t xml:space="preserve">    Charlie Robinson - President; Stuart </w:t>
      </w:r>
      <w:proofErr w:type="spellStart"/>
      <w:r w:rsidRPr="00303F55">
        <w:rPr>
          <w:bCs/>
          <w:color w:val="auto"/>
          <w:sz w:val="22"/>
          <w:szCs w:val="22"/>
        </w:rPr>
        <w:t>Strikowsky</w:t>
      </w:r>
      <w:proofErr w:type="spellEnd"/>
      <w:r w:rsidRPr="00303F55">
        <w:rPr>
          <w:bCs/>
          <w:color w:val="auto"/>
          <w:sz w:val="22"/>
          <w:szCs w:val="22"/>
        </w:rPr>
        <w:t xml:space="preserve"> -  </w:t>
      </w:r>
    </w:p>
    <w:p w14:paraId="696B4865" w14:textId="77777777" w:rsidR="00303F55" w:rsidRPr="00303F55" w:rsidRDefault="00303F55" w:rsidP="00E963C3">
      <w:pPr>
        <w:pStyle w:val="ListParagraph"/>
        <w:ind w:left="4320" w:firstLine="720"/>
        <w:jc w:val="both"/>
        <w:rPr>
          <w:bCs/>
          <w:color w:val="auto"/>
          <w:sz w:val="22"/>
          <w:szCs w:val="22"/>
        </w:rPr>
      </w:pPr>
      <w:r w:rsidRPr="00303F55">
        <w:rPr>
          <w:bCs/>
          <w:color w:val="auto"/>
          <w:sz w:val="22"/>
          <w:szCs w:val="22"/>
        </w:rPr>
        <w:t xml:space="preserve">    Vice President; Anne Corona - Secretary and </w:t>
      </w:r>
    </w:p>
    <w:p w14:paraId="7D9DE36B" w14:textId="77777777" w:rsidR="00303F55" w:rsidRPr="00303F55" w:rsidRDefault="00303F55" w:rsidP="00E963C3">
      <w:pPr>
        <w:pStyle w:val="ListParagraph"/>
        <w:ind w:left="4320" w:firstLine="720"/>
        <w:jc w:val="both"/>
        <w:rPr>
          <w:bCs/>
          <w:color w:val="auto"/>
          <w:sz w:val="22"/>
          <w:szCs w:val="22"/>
        </w:rPr>
      </w:pPr>
      <w:r w:rsidRPr="00303F55">
        <w:rPr>
          <w:bCs/>
          <w:color w:val="auto"/>
          <w:sz w:val="22"/>
          <w:szCs w:val="22"/>
        </w:rPr>
        <w:t xml:space="preserve">    Camille Hernandez -Treasurer. Officer terms are </w:t>
      </w:r>
    </w:p>
    <w:p w14:paraId="245BC12C" w14:textId="60F11452" w:rsidR="00CD0681" w:rsidRPr="00303F55" w:rsidRDefault="00303F55" w:rsidP="00E963C3">
      <w:pPr>
        <w:pStyle w:val="ListParagraph"/>
        <w:ind w:left="4320" w:firstLine="720"/>
        <w:jc w:val="both"/>
        <w:rPr>
          <w:bCs/>
          <w:color w:val="auto"/>
          <w:sz w:val="22"/>
          <w:szCs w:val="22"/>
        </w:rPr>
      </w:pPr>
      <w:r w:rsidRPr="00303F55">
        <w:rPr>
          <w:bCs/>
          <w:color w:val="auto"/>
          <w:sz w:val="22"/>
          <w:szCs w:val="22"/>
        </w:rPr>
        <w:t xml:space="preserve">    for the next one-year term</w:t>
      </w:r>
      <w:r w:rsidR="00452D42">
        <w:rPr>
          <w:bCs/>
          <w:color w:val="auto"/>
          <w:sz w:val="22"/>
          <w:szCs w:val="22"/>
        </w:rPr>
        <w:t>.</w:t>
      </w:r>
    </w:p>
    <w:p w14:paraId="7284E35B" w14:textId="77777777" w:rsidR="00303F55" w:rsidRPr="00303F55" w:rsidRDefault="00303F55" w:rsidP="00E963C3">
      <w:pPr>
        <w:pStyle w:val="ListParagraph"/>
        <w:ind w:left="4320" w:firstLine="720"/>
        <w:jc w:val="both"/>
        <w:rPr>
          <w:b/>
          <w:bCs/>
          <w:i/>
          <w:iCs/>
          <w:color w:val="auto"/>
          <w:sz w:val="22"/>
          <w:szCs w:val="22"/>
        </w:rPr>
      </w:pPr>
    </w:p>
    <w:p w14:paraId="478CB0CE" w14:textId="38E2D45F" w:rsidR="00D46B9A" w:rsidRPr="00303F55" w:rsidRDefault="00D46B9A" w:rsidP="001E76DF">
      <w:pPr>
        <w:pStyle w:val="ListParagraph"/>
        <w:numPr>
          <w:ilvl w:val="0"/>
          <w:numId w:val="12"/>
        </w:numPr>
        <w:rPr>
          <w:b/>
          <w:bCs/>
          <w:color w:val="auto"/>
          <w:sz w:val="22"/>
          <w:szCs w:val="22"/>
        </w:rPr>
      </w:pPr>
      <w:r w:rsidRPr="00303F55">
        <w:rPr>
          <w:b/>
          <w:bCs/>
          <w:color w:val="auto"/>
          <w:sz w:val="22"/>
          <w:szCs w:val="22"/>
        </w:rPr>
        <w:t>Board Vacancy</w:t>
      </w:r>
    </w:p>
    <w:p w14:paraId="395179C5" w14:textId="11BB378D" w:rsidR="00E651A6" w:rsidRPr="00303F55" w:rsidRDefault="00D46B9A" w:rsidP="001E76DF">
      <w:pPr>
        <w:ind w:left="2880"/>
        <w:rPr>
          <w:sz w:val="22"/>
          <w:szCs w:val="22"/>
        </w:rPr>
      </w:pPr>
      <w:r w:rsidRPr="00303F55">
        <w:rPr>
          <w:bCs/>
          <w:color w:val="auto"/>
          <w:sz w:val="22"/>
          <w:szCs w:val="22"/>
        </w:rPr>
        <w:t>The Committee discussed and review</w:t>
      </w:r>
      <w:r w:rsidR="00DE44D3" w:rsidRPr="00303F55">
        <w:rPr>
          <w:bCs/>
          <w:color w:val="auto"/>
          <w:sz w:val="22"/>
          <w:szCs w:val="22"/>
        </w:rPr>
        <w:t>ed</w:t>
      </w:r>
      <w:r w:rsidRPr="00303F55">
        <w:rPr>
          <w:bCs/>
          <w:color w:val="auto"/>
          <w:sz w:val="22"/>
          <w:szCs w:val="22"/>
        </w:rPr>
        <w:t xml:space="preserve"> </w:t>
      </w:r>
      <w:r w:rsidR="003A13E2" w:rsidRPr="00303F55">
        <w:rPr>
          <w:bCs/>
          <w:color w:val="auto"/>
          <w:sz w:val="22"/>
          <w:szCs w:val="22"/>
        </w:rPr>
        <w:t>three candidate</w:t>
      </w:r>
      <w:r w:rsidRPr="00303F55">
        <w:rPr>
          <w:bCs/>
          <w:color w:val="auto"/>
          <w:sz w:val="22"/>
          <w:szCs w:val="22"/>
        </w:rPr>
        <w:t>s</w:t>
      </w:r>
      <w:r w:rsidR="003A13E2" w:rsidRPr="00303F55">
        <w:rPr>
          <w:bCs/>
          <w:color w:val="auto"/>
          <w:sz w:val="22"/>
          <w:szCs w:val="22"/>
        </w:rPr>
        <w:t xml:space="preserve"> t</w:t>
      </w:r>
      <w:r w:rsidRPr="00303F55">
        <w:rPr>
          <w:bCs/>
          <w:color w:val="auto"/>
          <w:sz w:val="22"/>
          <w:szCs w:val="22"/>
        </w:rPr>
        <w:t>o take a seat on the Board of Directors</w:t>
      </w:r>
      <w:r w:rsidR="003A13E2" w:rsidRPr="00303F55">
        <w:rPr>
          <w:bCs/>
          <w:color w:val="auto"/>
          <w:sz w:val="22"/>
          <w:szCs w:val="22"/>
        </w:rPr>
        <w:t>,</w:t>
      </w:r>
      <w:r w:rsidRPr="00303F55">
        <w:rPr>
          <w:bCs/>
          <w:color w:val="auto"/>
          <w:sz w:val="22"/>
          <w:szCs w:val="22"/>
        </w:rPr>
        <w:t xml:space="preserve"> following Martha </w:t>
      </w:r>
      <w:proofErr w:type="spellStart"/>
      <w:r w:rsidRPr="00303F55">
        <w:rPr>
          <w:bCs/>
          <w:color w:val="auto"/>
          <w:sz w:val="22"/>
          <w:szCs w:val="22"/>
        </w:rPr>
        <w:t>Lenderman</w:t>
      </w:r>
      <w:proofErr w:type="spellEnd"/>
      <w:r w:rsidRPr="00303F55">
        <w:rPr>
          <w:bCs/>
          <w:color w:val="auto"/>
          <w:sz w:val="22"/>
          <w:szCs w:val="22"/>
        </w:rPr>
        <w:t xml:space="preserve"> and Mike Wells resignation</w:t>
      </w:r>
      <w:r w:rsidR="00A32A76" w:rsidRPr="00303F55">
        <w:rPr>
          <w:bCs/>
          <w:color w:val="auto"/>
          <w:sz w:val="22"/>
          <w:szCs w:val="22"/>
        </w:rPr>
        <w:t>s</w:t>
      </w:r>
      <w:r w:rsidRPr="00303F55">
        <w:rPr>
          <w:bCs/>
          <w:color w:val="auto"/>
          <w:sz w:val="22"/>
          <w:szCs w:val="22"/>
        </w:rPr>
        <w:t xml:space="preserve"> and the non-renewal of </w:t>
      </w:r>
      <w:proofErr w:type="spellStart"/>
      <w:r w:rsidRPr="00303F55">
        <w:rPr>
          <w:bCs/>
          <w:color w:val="auto"/>
          <w:sz w:val="22"/>
          <w:szCs w:val="22"/>
        </w:rPr>
        <w:t>Elith</w:t>
      </w:r>
      <w:r w:rsidR="000D74D0" w:rsidRPr="00303F55">
        <w:rPr>
          <w:bCs/>
          <w:color w:val="auto"/>
          <w:sz w:val="22"/>
          <w:szCs w:val="22"/>
        </w:rPr>
        <w:t>i</w:t>
      </w:r>
      <w:r w:rsidRPr="00303F55">
        <w:rPr>
          <w:bCs/>
          <w:color w:val="auto"/>
          <w:sz w:val="22"/>
          <w:szCs w:val="22"/>
        </w:rPr>
        <w:t>a</w:t>
      </w:r>
      <w:proofErr w:type="spellEnd"/>
      <w:r w:rsidRPr="00303F55">
        <w:rPr>
          <w:bCs/>
          <w:color w:val="auto"/>
          <w:sz w:val="22"/>
          <w:szCs w:val="22"/>
        </w:rPr>
        <w:t xml:space="preserve"> Stanfield.</w:t>
      </w:r>
      <w:r w:rsidR="00FC15F4" w:rsidRPr="00303F55">
        <w:rPr>
          <w:bCs/>
          <w:color w:val="auto"/>
          <w:sz w:val="22"/>
          <w:szCs w:val="22"/>
        </w:rPr>
        <w:t xml:space="preserve">  There are (2) vacancies for representatives from Pinellas </w:t>
      </w:r>
      <w:r w:rsidR="003A13E2" w:rsidRPr="00303F55">
        <w:rPr>
          <w:bCs/>
          <w:color w:val="auto"/>
          <w:sz w:val="22"/>
          <w:szCs w:val="22"/>
        </w:rPr>
        <w:t>C</w:t>
      </w:r>
      <w:r w:rsidR="00FC15F4" w:rsidRPr="00303F55">
        <w:rPr>
          <w:bCs/>
          <w:color w:val="auto"/>
          <w:sz w:val="22"/>
          <w:szCs w:val="22"/>
        </w:rPr>
        <w:t xml:space="preserve">ounty and (1) for Pasco </w:t>
      </w:r>
      <w:r w:rsidR="00DE44D3" w:rsidRPr="00303F55">
        <w:rPr>
          <w:bCs/>
          <w:color w:val="auto"/>
          <w:sz w:val="22"/>
          <w:szCs w:val="22"/>
        </w:rPr>
        <w:t>C</w:t>
      </w:r>
      <w:r w:rsidR="00FC15F4" w:rsidRPr="00303F55">
        <w:rPr>
          <w:bCs/>
          <w:color w:val="auto"/>
          <w:sz w:val="22"/>
          <w:szCs w:val="22"/>
        </w:rPr>
        <w:t>ounty.</w:t>
      </w:r>
      <w:r w:rsidR="00DE44D3" w:rsidRPr="00303F55">
        <w:rPr>
          <w:bCs/>
          <w:color w:val="auto"/>
          <w:sz w:val="22"/>
          <w:szCs w:val="22"/>
        </w:rPr>
        <w:t xml:space="preserve"> </w:t>
      </w:r>
      <w:r w:rsidR="003A13E2" w:rsidRPr="00303F55">
        <w:rPr>
          <w:sz w:val="22"/>
          <w:szCs w:val="22"/>
        </w:rPr>
        <w:t xml:space="preserve"> The Committee review</w:t>
      </w:r>
      <w:r w:rsidR="00E651A6" w:rsidRPr="00303F55">
        <w:rPr>
          <w:sz w:val="22"/>
          <w:szCs w:val="22"/>
        </w:rPr>
        <w:t>ed</w:t>
      </w:r>
      <w:r w:rsidR="003A13E2" w:rsidRPr="00303F55">
        <w:rPr>
          <w:sz w:val="22"/>
          <w:szCs w:val="22"/>
        </w:rPr>
        <w:t xml:space="preserve"> applications and recom</w:t>
      </w:r>
      <w:r w:rsidR="00E651A6" w:rsidRPr="00303F55">
        <w:rPr>
          <w:sz w:val="22"/>
          <w:szCs w:val="22"/>
        </w:rPr>
        <w:t>mended t</w:t>
      </w:r>
      <w:r w:rsidR="003A13E2" w:rsidRPr="00303F55">
        <w:rPr>
          <w:sz w:val="22"/>
          <w:szCs w:val="22"/>
        </w:rPr>
        <w:t xml:space="preserve">he </w:t>
      </w:r>
      <w:r w:rsidR="00E651A6" w:rsidRPr="00303F55">
        <w:rPr>
          <w:sz w:val="22"/>
          <w:szCs w:val="22"/>
        </w:rPr>
        <w:t xml:space="preserve">three </w:t>
      </w:r>
      <w:r w:rsidR="003A13E2" w:rsidRPr="00303F55">
        <w:rPr>
          <w:sz w:val="22"/>
          <w:szCs w:val="22"/>
        </w:rPr>
        <w:t xml:space="preserve">candidates for election to the Board.  The applicants are: </w:t>
      </w:r>
    </w:p>
    <w:p w14:paraId="434BD527" w14:textId="77777777" w:rsidR="00303F55" w:rsidRDefault="00303F55" w:rsidP="001E76DF">
      <w:pPr>
        <w:ind w:left="3600" w:firstLine="720"/>
        <w:rPr>
          <w:sz w:val="22"/>
          <w:szCs w:val="22"/>
        </w:rPr>
      </w:pPr>
    </w:p>
    <w:p w14:paraId="027D354F" w14:textId="52BFEB0F" w:rsidR="00E651A6" w:rsidRPr="00303F55" w:rsidRDefault="009E5824" w:rsidP="00E963C3">
      <w:pPr>
        <w:ind w:left="3600" w:firstLine="720"/>
        <w:jc w:val="both"/>
        <w:rPr>
          <w:sz w:val="22"/>
          <w:szCs w:val="22"/>
        </w:rPr>
      </w:pPr>
      <w:r>
        <w:rPr>
          <w:sz w:val="22"/>
          <w:szCs w:val="22"/>
        </w:rPr>
        <w:t>(</w:t>
      </w:r>
      <w:proofErr w:type="spellStart"/>
      <w:r>
        <w:rPr>
          <w:sz w:val="22"/>
          <w:szCs w:val="22"/>
        </w:rPr>
        <w:t>i</w:t>
      </w:r>
      <w:proofErr w:type="spellEnd"/>
      <w:r>
        <w:rPr>
          <w:sz w:val="22"/>
          <w:szCs w:val="22"/>
        </w:rPr>
        <w:t>)</w:t>
      </w:r>
      <w:r w:rsidR="00E651A6" w:rsidRPr="00303F55">
        <w:rPr>
          <w:sz w:val="22"/>
          <w:szCs w:val="22"/>
        </w:rPr>
        <w:t xml:space="preserve"> </w:t>
      </w:r>
      <w:r w:rsidR="003A13E2" w:rsidRPr="00303F55">
        <w:rPr>
          <w:sz w:val="22"/>
          <w:szCs w:val="22"/>
        </w:rPr>
        <w:t xml:space="preserve">Pasco County Commissioner Christine Fitzpatrick </w:t>
      </w:r>
    </w:p>
    <w:p w14:paraId="6AB2EB92" w14:textId="17CDBEC6" w:rsidR="003A13E2" w:rsidRPr="00303F55" w:rsidRDefault="009E5824" w:rsidP="00E963C3">
      <w:pPr>
        <w:ind w:left="3600" w:firstLine="720"/>
        <w:jc w:val="both"/>
        <w:rPr>
          <w:sz w:val="22"/>
          <w:szCs w:val="22"/>
        </w:rPr>
      </w:pPr>
      <w:r>
        <w:rPr>
          <w:sz w:val="22"/>
          <w:szCs w:val="22"/>
        </w:rPr>
        <w:t>(ii)</w:t>
      </w:r>
      <w:r w:rsidR="00E651A6" w:rsidRPr="00303F55">
        <w:rPr>
          <w:sz w:val="22"/>
          <w:szCs w:val="22"/>
        </w:rPr>
        <w:t xml:space="preserve"> </w:t>
      </w:r>
      <w:r w:rsidR="003A13E2" w:rsidRPr="00303F55">
        <w:rPr>
          <w:sz w:val="22"/>
          <w:szCs w:val="22"/>
        </w:rPr>
        <w:t>David Alvarez, CPA</w:t>
      </w:r>
    </w:p>
    <w:p w14:paraId="6D042664" w14:textId="4A286649" w:rsidR="003A13E2" w:rsidRPr="00303F55" w:rsidRDefault="009E5824" w:rsidP="00E963C3">
      <w:pPr>
        <w:ind w:left="3600" w:firstLine="720"/>
        <w:jc w:val="both"/>
        <w:rPr>
          <w:sz w:val="22"/>
          <w:szCs w:val="22"/>
        </w:rPr>
      </w:pPr>
      <w:r>
        <w:rPr>
          <w:sz w:val="22"/>
          <w:szCs w:val="22"/>
        </w:rPr>
        <w:t>(iii)</w:t>
      </w:r>
      <w:r w:rsidR="00E651A6" w:rsidRPr="00303F55">
        <w:rPr>
          <w:sz w:val="22"/>
          <w:szCs w:val="22"/>
        </w:rPr>
        <w:t xml:space="preserve"> </w:t>
      </w:r>
      <w:r w:rsidR="003A13E2" w:rsidRPr="00303F55">
        <w:rPr>
          <w:sz w:val="22"/>
          <w:szCs w:val="22"/>
        </w:rPr>
        <w:t xml:space="preserve">Lena </w:t>
      </w:r>
      <w:proofErr w:type="spellStart"/>
      <w:r w:rsidR="003A13E2" w:rsidRPr="00303F55">
        <w:rPr>
          <w:sz w:val="22"/>
          <w:szCs w:val="22"/>
        </w:rPr>
        <w:t>Wilfalk</w:t>
      </w:r>
      <w:proofErr w:type="spellEnd"/>
    </w:p>
    <w:p w14:paraId="7B67BA34" w14:textId="4F3D031F" w:rsidR="00D46B9A" w:rsidRDefault="00D46B9A" w:rsidP="00E963C3">
      <w:pPr>
        <w:jc w:val="both"/>
        <w:rPr>
          <w:sz w:val="22"/>
          <w:szCs w:val="22"/>
        </w:rPr>
      </w:pPr>
    </w:p>
    <w:p w14:paraId="72ADA0D0" w14:textId="54ED78E9" w:rsidR="00303F55" w:rsidRDefault="00303F55" w:rsidP="00E963C3">
      <w:pPr>
        <w:jc w:val="both"/>
        <w:rPr>
          <w:sz w:val="22"/>
          <w:szCs w:val="22"/>
        </w:rPr>
      </w:pPr>
    </w:p>
    <w:p w14:paraId="3544694C" w14:textId="77777777" w:rsidR="001E76DF" w:rsidRDefault="001E76DF" w:rsidP="00E963C3">
      <w:pPr>
        <w:jc w:val="both"/>
        <w:rPr>
          <w:sz w:val="22"/>
          <w:szCs w:val="22"/>
        </w:rPr>
      </w:pPr>
    </w:p>
    <w:p w14:paraId="482F801F" w14:textId="48E36A35" w:rsidR="00D46B9A" w:rsidRPr="00303F55" w:rsidRDefault="00D46B9A" w:rsidP="00E963C3">
      <w:pPr>
        <w:jc w:val="both"/>
        <w:rPr>
          <w:i/>
          <w:iCs/>
          <w:sz w:val="22"/>
          <w:szCs w:val="22"/>
        </w:rPr>
      </w:pPr>
      <w:r w:rsidRPr="00303F55">
        <w:rPr>
          <w:sz w:val="22"/>
          <w:szCs w:val="22"/>
        </w:rPr>
        <w:t xml:space="preserve">  </w:t>
      </w:r>
      <w:r w:rsidRPr="00303F55">
        <w:rPr>
          <w:sz w:val="22"/>
          <w:szCs w:val="22"/>
        </w:rPr>
        <w:tab/>
      </w:r>
      <w:r w:rsidRPr="00303F55">
        <w:rPr>
          <w:sz w:val="22"/>
          <w:szCs w:val="22"/>
        </w:rPr>
        <w:tab/>
        <w:t xml:space="preserve">  </w:t>
      </w:r>
      <w:r w:rsidRPr="00303F55">
        <w:rPr>
          <w:i/>
          <w:iCs/>
          <w:sz w:val="22"/>
          <w:szCs w:val="22"/>
        </w:rPr>
        <w:tab/>
      </w:r>
      <w:r w:rsidRPr="00303F55">
        <w:rPr>
          <w:i/>
          <w:iCs/>
          <w:sz w:val="22"/>
          <w:szCs w:val="22"/>
        </w:rPr>
        <w:tab/>
        <w:t>Additional Material:</w:t>
      </w:r>
      <w:r w:rsidR="004E2E3D" w:rsidRPr="00303F55">
        <w:rPr>
          <w:i/>
          <w:iCs/>
          <w:sz w:val="22"/>
          <w:szCs w:val="22"/>
        </w:rPr>
        <w:t xml:space="preserve">  </w:t>
      </w:r>
      <w:r w:rsidR="008958B0" w:rsidRPr="00303F55">
        <w:rPr>
          <w:i/>
          <w:iCs/>
          <w:sz w:val="22"/>
          <w:szCs w:val="22"/>
        </w:rPr>
        <w:t xml:space="preserve">Applications for each are attached. </w:t>
      </w:r>
    </w:p>
    <w:p w14:paraId="7383DD62" w14:textId="0E932FE7" w:rsidR="004E2E3D" w:rsidRPr="00303F55" w:rsidRDefault="004E2E3D" w:rsidP="00E963C3">
      <w:pPr>
        <w:jc w:val="both"/>
        <w:rPr>
          <w:i/>
          <w:iCs/>
          <w:sz w:val="22"/>
          <w:szCs w:val="22"/>
        </w:rPr>
      </w:pPr>
      <w:r w:rsidRPr="00303F55">
        <w:rPr>
          <w:i/>
          <w:iCs/>
          <w:sz w:val="22"/>
          <w:szCs w:val="22"/>
        </w:rPr>
        <w:lastRenderedPageBreak/>
        <w:tab/>
        <w:t xml:space="preserve">        </w:t>
      </w:r>
      <w:r w:rsidRPr="00303F55">
        <w:rPr>
          <w:i/>
          <w:iCs/>
          <w:sz w:val="22"/>
          <w:szCs w:val="22"/>
        </w:rPr>
        <w:tab/>
      </w:r>
      <w:r w:rsidRPr="00303F55">
        <w:rPr>
          <w:i/>
          <w:iCs/>
          <w:sz w:val="22"/>
          <w:szCs w:val="22"/>
        </w:rPr>
        <w:tab/>
      </w:r>
      <w:r w:rsidRPr="00303F55">
        <w:rPr>
          <w:i/>
          <w:iCs/>
          <w:sz w:val="22"/>
          <w:szCs w:val="22"/>
        </w:rPr>
        <w:tab/>
      </w:r>
      <w:r w:rsidR="00D46B9A" w:rsidRPr="00303F55">
        <w:rPr>
          <w:i/>
          <w:iCs/>
          <w:sz w:val="22"/>
          <w:szCs w:val="22"/>
        </w:rPr>
        <w:t xml:space="preserve">Action Recommended:  </w:t>
      </w:r>
      <w:r w:rsidR="008958B0" w:rsidRPr="00303F55">
        <w:rPr>
          <w:i/>
          <w:iCs/>
          <w:sz w:val="22"/>
          <w:szCs w:val="22"/>
        </w:rPr>
        <w:t xml:space="preserve">The Membership and Nominating </w:t>
      </w:r>
    </w:p>
    <w:p w14:paraId="4B7955BD" w14:textId="2FB78D7E" w:rsidR="005062F7" w:rsidRPr="00303F55" w:rsidRDefault="004E2E3D" w:rsidP="00E963C3">
      <w:pPr>
        <w:jc w:val="both"/>
        <w:rPr>
          <w:i/>
          <w:iCs/>
          <w:sz w:val="22"/>
          <w:szCs w:val="22"/>
        </w:rPr>
      </w:pPr>
      <w:r w:rsidRPr="00303F55">
        <w:rPr>
          <w:i/>
          <w:iCs/>
          <w:sz w:val="22"/>
          <w:szCs w:val="22"/>
        </w:rPr>
        <w:tab/>
      </w:r>
      <w:r w:rsidRPr="00303F55">
        <w:rPr>
          <w:i/>
          <w:iCs/>
          <w:sz w:val="22"/>
          <w:szCs w:val="22"/>
        </w:rPr>
        <w:tab/>
      </w:r>
      <w:r w:rsidRPr="00303F55">
        <w:rPr>
          <w:i/>
          <w:iCs/>
          <w:sz w:val="22"/>
          <w:szCs w:val="22"/>
        </w:rPr>
        <w:tab/>
      </w:r>
      <w:r w:rsidRPr="00303F55">
        <w:rPr>
          <w:i/>
          <w:iCs/>
          <w:sz w:val="22"/>
          <w:szCs w:val="22"/>
        </w:rPr>
        <w:tab/>
        <w:t xml:space="preserve">                                      </w:t>
      </w:r>
      <w:r w:rsidR="005062F7" w:rsidRPr="00303F55">
        <w:rPr>
          <w:i/>
          <w:iCs/>
          <w:sz w:val="22"/>
          <w:szCs w:val="22"/>
        </w:rPr>
        <w:t xml:space="preserve"> </w:t>
      </w:r>
      <w:r w:rsidR="008958B0" w:rsidRPr="00303F55">
        <w:rPr>
          <w:i/>
          <w:iCs/>
          <w:sz w:val="22"/>
          <w:szCs w:val="22"/>
        </w:rPr>
        <w:t>Committee</w:t>
      </w:r>
      <w:r w:rsidRPr="00303F55">
        <w:rPr>
          <w:i/>
          <w:iCs/>
          <w:sz w:val="22"/>
          <w:szCs w:val="22"/>
        </w:rPr>
        <w:t xml:space="preserve"> </w:t>
      </w:r>
      <w:r w:rsidR="008958B0" w:rsidRPr="00303F55">
        <w:rPr>
          <w:i/>
          <w:iCs/>
          <w:sz w:val="22"/>
          <w:szCs w:val="22"/>
        </w:rPr>
        <w:t xml:space="preserve">recommends that the Board of </w:t>
      </w:r>
      <w:r w:rsidRPr="00303F55">
        <w:rPr>
          <w:i/>
          <w:iCs/>
          <w:sz w:val="22"/>
          <w:szCs w:val="22"/>
        </w:rPr>
        <w:t xml:space="preserve">                   </w:t>
      </w:r>
    </w:p>
    <w:p w14:paraId="54AA6A7D" w14:textId="77777777" w:rsidR="005062F7" w:rsidRPr="00303F55" w:rsidRDefault="005062F7" w:rsidP="00E963C3">
      <w:pPr>
        <w:ind w:left="2160" w:firstLine="720"/>
        <w:jc w:val="both"/>
        <w:rPr>
          <w:i/>
          <w:iCs/>
          <w:sz w:val="22"/>
          <w:szCs w:val="22"/>
        </w:rPr>
      </w:pPr>
      <w:r w:rsidRPr="00303F55">
        <w:rPr>
          <w:i/>
          <w:iCs/>
          <w:sz w:val="22"/>
          <w:szCs w:val="22"/>
        </w:rPr>
        <w:t xml:space="preserve">                                       </w:t>
      </w:r>
      <w:r w:rsidR="008958B0" w:rsidRPr="00303F55">
        <w:rPr>
          <w:i/>
          <w:iCs/>
          <w:sz w:val="22"/>
          <w:szCs w:val="22"/>
        </w:rPr>
        <w:t xml:space="preserve">Directors approve a three-year term for </w:t>
      </w:r>
    </w:p>
    <w:p w14:paraId="0CEA2A5F" w14:textId="77777777" w:rsidR="005062F7" w:rsidRPr="00303F55" w:rsidRDefault="005062F7" w:rsidP="00E963C3">
      <w:pPr>
        <w:ind w:left="2160" w:firstLine="720"/>
        <w:jc w:val="both"/>
        <w:rPr>
          <w:i/>
          <w:iCs/>
          <w:sz w:val="22"/>
          <w:szCs w:val="22"/>
        </w:rPr>
      </w:pPr>
      <w:r w:rsidRPr="00303F55">
        <w:rPr>
          <w:i/>
          <w:iCs/>
          <w:sz w:val="22"/>
          <w:szCs w:val="22"/>
        </w:rPr>
        <w:t xml:space="preserve">                                       </w:t>
      </w:r>
      <w:r w:rsidR="008958B0" w:rsidRPr="00303F55">
        <w:rPr>
          <w:i/>
          <w:iCs/>
          <w:sz w:val="22"/>
          <w:szCs w:val="22"/>
        </w:rPr>
        <w:t xml:space="preserve">each of the applicants to begin after </w:t>
      </w:r>
      <w:proofErr w:type="gramStart"/>
      <w:r w:rsidR="008958B0" w:rsidRPr="00303F55">
        <w:rPr>
          <w:i/>
          <w:iCs/>
          <w:sz w:val="22"/>
          <w:szCs w:val="22"/>
        </w:rPr>
        <w:t>their</w:t>
      </w:r>
      <w:proofErr w:type="gramEnd"/>
      <w:r w:rsidR="008958B0" w:rsidRPr="00303F55">
        <w:rPr>
          <w:i/>
          <w:iCs/>
          <w:sz w:val="22"/>
          <w:szCs w:val="22"/>
        </w:rPr>
        <w:t xml:space="preserve"> </w:t>
      </w:r>
    </w:p>
    <w:p w14:paraId="6880CF5D" w14:textId="77777777" w:rsidR="005062F7" w:rsidRPr="00303F55" w:rsidRDefault="005062F7" w:rsidP="00E963C3">
      <w:pPr>
        <w:ind w:left="2160" w:firstLine="720"/>
        <w:jc w:val="both"/>
        <w:rPr>
          <w:i/>
          <w:iCs/>
          <w:sz w:val="22"/>
          <w:szCs w:val="22"/>
        </w:rPr>
      </w:pPr>
      <w:r w:rsidRPr="00303F55">
        <w:rPr>
          <w:i/>
          <w:iCs/>
          <w:sz w:val="22"/>
          <w:szCs w:val="22"/>
        </w:rPr>
        <w:t xml:space="preserve">                                       </w:t>
      </w:r>
      <w:r w:rsidR="008958B0" w:rsidRPr="00303F55">
        <w:rPr>
          <w:i/>
          <w:iCs/>
          <w:sz w:val="22"/>
          <w:szCs w:val="22"/>
        </w:rPr>
        <w:t xml:space="preserve">installation at the Agency’s Annual Meeting </w:t>
      </w:r>
      <w:r w:rsidRPr="00303F55">
        <w:rPr>
          <w:i/>
          <w:iCs/>
          <w:sz w:val="22"/>
          <w:szCs w:val="22"/>
        </w:rPr>
        <w:t xml:space="preserve"> </w:t>
      </w:r>
    </w:p>
    <w:p w14:paraId="67F1B2AF" w14:textId="415AC20A" w:rsidR="000D74D0" w:rsidRPr="00303F55" w:rsidRDefault="005062F7" w:rsidP="00E963C3">
      <w:pPr>
        <w:ind w:left="2160" w:firstLine="720"/>
        <w:jc w:val="both"/>
        <w:rPr>
          <w:i/>
          <w:iCs/>
          <w:sz w:val="22"/>
          <w:szCs w:val="22"/>
        </w:rPr>
      </w:pPr>
      <w:r w:rsidRPr="00303F55">
        <w:rPr>
          <w:i/>
          <w:iCs/>
          <w:sz w:val="22"/>
          <w:szCs w:val="22"/>
        </w:rPr>
        <w:t xml:space="preserve">                                       </w:t>
      </w:r>
      <w:r w:rsidR="008958B0" w:rsidRPr="00303F55">
        <w:rPr>
          <w:i/>
          <w:iCs/>
          <w:sz w:val="22"/>
          <w:szCs w:val="22"/>
        </w:rPr>
        <w:t>on March 15, 2021</w:t>
      </w:r>
    </w:p>
    <w:p w14:paraId="6FC2F7E8" w14:textId="77777777" w:rsidR="00E651A6" w:rsidRPr="00303F55" w:rsidRDefault="00E651A6" w:rsidP="00E963C3">
      <w:pPr>
        <w:pStyle w:val="BodyTextIndent"/>
        <w:tabs>
          <w:tab w:val="left" w:pos="1440"/>
        </w:tabs>
        <w:ind w:left="0"/>
        <w:jc w:val="both"/>
        <w:rPr>
          <w:rFonts w:cs="Arial"/>
          <w:i/>
          <w:iCs/>
          <w:sz w:val="22"/>
          <w:szCs w:val="22"/>
        </w:rPr>
      </w:pPr>
    </w:p>
    <w:p w14:paraId="38265F3C" w14:textId="7B41CFEC" w:rsidR="00911DF4" w:rsidRPr="00303F55" w:rsidRDefault="00911DF4" w:rsidP="00E963C3">
      <w:pPr>
        <w:pStyle w:val="ListParagraph"/>
        <w:numPr>
          <w:ilvl w:val="0"/>
          <w:numId w:val="2"/>
        </w:numPr>
        <w:tabs>
          <w:tab w:val="left" w:pos="720"/>
          <w:tab w:val="left" w:pos="1440"/>
          <w:tab w:val="left" w:pos="2160"/>
        </w:tabs>
        <w:jc w:val="both"/>
        <w:rPr>
          <w:sz w:val="22"/>
          <w:szCs w:val="22"/>
        </w:rPr>
      </w:pPr>
      <w:r w:rsidRPr="00303F55">
        <w:rPr>
          <w:b/>
          <w:sz w:val="22"/>
          <w:szCs w:val="22"/>
        </w:rPr>
        <w:t xml:space="preserve">AGENDA ITEM </w:t>
      </w:r>
      <w:r w:rsidRPr="00303F55">
        <w:rPr>
          <w:b/>
          <w:bCs/>
          <w:sz w:val="22"/>
          <w:szCs w:val="22"/>
        </w:rPr>
        <w:t>#</w:t>
      </w:r>
      <w:proofErr w:type="gramStart"/>
      <w:r w:rsidRPr="00303F55">
        <w:rPr>
          <w:b/>
          <w:bCs/>
          <w:sz w:val="22"/>
          <w:szCs w:val="22"/>
        </w:rPr>
        <w:t>1</w:t>
      </w:r>
      <w:r w:rsidR="005062F7" w:rsidRPr="00303F55">
        <w:rPr>
          <w:b/>
          <w:bCs/>
          <w:sz w:val="22"/>
          <w:szCs w:val="22"/>
        </w:rPr>
        <w:t>0</w:t>
      </w:r>
      <w:r w:rsidRPr="00303F55">
        <w:rPr>
          <w:sz w:val="22"/>
          <w:szCs w:val="22"/>
        </w:rPr>
        <w:t xml:space="preserve">  </w:t>
      </w:r>
      <w:r w:rsidRPr="00303F55">
        <w:rPr>
          <w:sz w:val="22"/>
          <w:szCs w:val="22"/>
        </w:rPr>
        <w:tab/>
      </w:r>
      <w:proofErr w:type="gramEnd"/>
      <w:r w:rsidRPr="00303F55">
        <w:rPr>
          <w:b/>
          <w:bCs/>
          <w:sz w:val="22"/>
          <w:szCs w:val="22"/>
        </w:rPr>
        <w:t>AAAPP ANNUAL LUNCHEON</w:t>
      </w:r>
      <w:r w:rsidRPr="00303F55">
        <w:rPr>
          <w:sz w:val="22"/>
          <w:szCs w:val="22"/>
        </w:rPr>
        <w:t xml:space="preserve"> </w:t>
      </w:r>
    </w:p>
    <w:p w14:paraId="332045E2" w14:textId="77777777" w:rsidR="00911DF4" w:rsidRPr="00303F55" w:rsidRDefault="00911DF4" w:rsidP="00E963C3">
      <w:pPr>
        <w:pStyle w:val="ListParagraph"/>
        <w:tabs>
          <w:tab w:val="left" w:pos="720"/>
          <w:tab w:val="left" w:pos="1440"/>
          <w:tab w:val="left" w:pos="2160"/>
        </w:tabs>
        <w:ind w:left="360"/>
        <w:jc w:val="both"/>
        <w:rPr>
          <w:sz w:val="22"/>
          <w:szCs w:val="22"/>
        </w:rPr>
      </w:pPr>
      <w:r w:rsidRPr="00303F55">
        <w:rPr>
          <w:b/>
          <w:sz w:val="22"/>
          <w:szCs w:val="22"/>
        </w:rPr>
        <w:tab/>
      </w:r>
      <w:r w:rsidRPr="00303F55">
        <w:rPr>
          <w:b/>
          <w:sz w:val="22"/>
          <w:szCs w:val="22"/>
        </w:rPr>
        <w:tab/>
      </w:r>
      <w:r w:rsidRPr="00303F55">
        <w:rPr>
          <w:b/>
          <w:sz w:val="22"/>
          <w:szCs w:val="22"/>
        </w:rPr>
        <w:tab/>
      </w:r>
      <w:r w:rsidRPr="00303F55">
        <w:rPr>
          <w:b/>
          <w:sz w:val="22"/>
          <w:szCs w:val="22"/>
        </w:rPr>
        <w:tab/>
      </w:r>
      <w:r w:rsidRPr="00303F55">
        <w:rPr>
          <w:b/>
          <w:bCs/>
          <w:sz w:val="22"/>
          <w:szCs w:val="22"/>
        </w:rPr>
        <w:t>Ms. Ann Marie Winter, Executive Director</w:t>
      </w:r>
      <w:r w:rsidRPr="00303F55">
        <w:rPr>
          <w:sz w:val="22"/>
          <w:szCs w:val="22"/>
        </w:rPr>
        <w:t xml:space="preserve"> </w:t>
      </w:r>
    </w:p>
    <w:p w14:paraId="7825B4B5" w14:textId="7A2DF746" w:rsidR="00911DF4" w:rsidRPr="00303F55" w:rsidRDefault="00911DF4" w:rsidP="00E963C3">
      <w:pPr>
        <w:pStyle w:val="ListParagraph"/>
        <w:tabs>
          <w:tab w:val="left" w:pos="720"/>
          <w:tab w:val="left" w:pos="1440"/>
          <w:tab w:val="left" w:pos="2160"/>
        </w:tabs>
        <w:ind w:left="2880"/>
        <w:jc w:val="both"/>
        <w:rPr>
          <w:sz w:val="22"/>
          <w:szCs w:val="22"/>
        </w:rPr>
      </w:pPr>
      <w:r w:rsidRPr="00303F55">
        <w:rPr>
          <w:sz w:val="22"/>
          <w:szCs w:val="22"/>
        </w:rPr>
        <w:t xml:space="preserve">Staff </w:t>
      </w:r>
      <w:r w:rsidR="008958B0" w:rsidRPr="00303F55">
        <w:rPr>
          <w:sz w:val="22"/>
          <w:szCs w:val="22"/>
        </w:rPr>
        <w:t>propose either June 17 or June 24 at 11am or 2pm</w:t>
      </w:r>
      <w:r w:rsidRPr="00303F55">
        <w:rPr>
          <w:sz w:val="22"/>
          <w:szCs w:val="22"/>
        </w:rPr>
        <w:t xml:space="preserve"> for the 2021 AAAPP Annual </w:t>
      </w:r>
      <w:r w:rsidR="008958B0" w:rsidRPr="00303F55">
        <w:rPr>
          <w:sz w:val="22"/>
          <w:szCs w:val="22"/>
        </w:rPr>
        <w:t>Event</w:t>
      </w:r>
      <w:r w:rsidRPr="00303F55">
        <w:rPr>
          <w:sz w:val="22"/>
          <w:szCs w:val="22"/>
        </w:rPr>
        <w:t xml:space="preserve"> which will be held virtually.</w:t>
      </w:r>
    </w:p>
    <w:p w14:paraId="59927A24" w14:textId="77777777" w:rsidR="00911DF4" w:rsidRPr="00303F55" w:rsidRDefault="00911DF4" w:rsidP="00E963C3">
      <w:pPr>
        <w:pStyle w:val="ListParagraph"/>
        <w:tabs>
          <w:tab w:val="left" w:pos="720"/>
          <w:tab w:val="left" w:pos="1440"/>
          <w:tab w:val="left" w:pos="2160"/>
        </w:tabs>
        <w:jc w:val="both"/>
        <w:rPr>
          <w:sz w:val="22"/>
          <w:szCs w:val="22"/>
        </w:rPr>
      </w:pPr>
    </w:p>
    <w:p w14:paraId="6364909E" w14:textId="77777777" w:rsidR="00911DF4" w:rsidRPr="00303F55" w:rsidRDefault="00911DF4" w:rsidP="00E963C3">
      <w:pPr>
        <w:pStyle w:val="ListParagraph"/>
        <w:tabs>
          <w:tab w:val="left" w:pos="720"/>
          <w:tab w:val="left" w:pos="1440"/>
          <w:tab w:val="left" w:pos="2160"/>
        </w:tabs>
        <w:jc w:val="both"/>
        <w:rPr>
          <w:bCs/>
          <w:i/>
          <w:iCs/>
          <w:sz w:val="22"/>
          <w:szCs w:val="22"/>
        </w:rPr>
      </w:pPr>
      <w:r w:rsidRPr="00303F55">
        <w:rPr>
          <w:sz w:val="22"/>
          <w:szCs w:val="22"/>
        </w:rPr>
        <w:tab/>
      </w:r>
      <w:r w:rsidRPr="00303F55">
        <w:rPr>
          <w:sz w:val="22"/>
          <w:szCs w:val="22"/>
        </w:rPr>
        <w:tab/>
      </w:r>
      <w:r w:rsidRPr="00303F55">
        <w:rPr>
          <w:i/>
          <w:iCs/>
          <w:sz w:val="22"/>
          <w:szCs w:val="22"/>
        </w:rPr>
        <w:tab/>
        <w:t>Additional Material:  None.</w:t>
      </w:r>
    </w:p>
    <w:p w14:paraId="240CD990" w14:textId="77777777" w:rsidR="00911DF4" w:rsidRPr="00917B80" w:rsidRDefault="00911DF4" w:rsidP="00E963C3">
      <w:pPr>
        <w:tabs>
          <w:tab w:val="left" w:pos="720"/>
          <w:tab w:val="left" w:pos="1440"/>
          <w:tab w:val="left" w:pos="2160"/>
        </w:tabs>
        <w:ind w:left="2880"/>
        <w:jc w:val="both"/>
        <w:rPr>
          <w:i/>
          <w:iCs/>
          <w:sz w:val="22"/>
          <w:szCs w:val="22"/>
        </w:rPr>
      </w:pPr>
      <w:r w:rsidRPr="00303F55">
        <w:rPr>
          <w:i/>
          <w:iCs/>
          <w:sz w:val="22"/>
          <w:szCs w:val="22"/>
        </w:rPr>
        <w:t xml:space="preserve">Action Recommended:  </w:t>
      </w:r>
      <w:r w:rsidRPr="00917B80">
        <w:rPr>
          <w:i/>
          <w:iCs/>
          <w:sz w:val="22"/>
          <w:szCs w:val="22"/>
        </w:rPr>
        <w:t>Motion for Approval.</w:t>
      </w:r>
    </w:p>
    <w:p w14:paraId="6C453BB8" w14:textId="77777777" w:rsidR="005062F7" w:rsidRPr="00917B80" w:rsidRDefault="005062F7" w:rsidP="00E963C3">
      <w:pPr>
        <w:pStyle w:val="BodyTextIndent"/>
        <w:tabs>
          <w:tab w:val="left" w:pos="1440"/>
        </w:tabs>
        <w:ind w:left="0"/>
        <w:jc w:val="both"/>
        <w:rPr>
          <w:rFonts w:cs="Arial"/>
          <w:b/>
          <w:bCs w:val="0"/>
          <w:i/>
          <w:iCs/>
          <w:sz w:val="22"/>
          <w:szCs w:val="22"/>
        </w:rPr>
      </w:pPr>
    </w:p>
    <w:p w14:paraId="6BABD852" w14:textId="75388DC2" w:rsidR="00470910" w:rsidRPr="00917B80" w:rsidRDefault="005062F7" w:rsidP="00E963C3">
      <w:pPr>
        <w:pStyle w:val="BodyTextIndent"/>
        <w:numPr>
          <w:ilvl w:val="0"/>
          <w:numId w:val="23"/>
        </w:numPr>
        <w:tabs>
          <w:tab w:val="left" w:pos="1440"/>
        </w:tabs>
        <w:jc w:val="both"/>
        <w:rPr>
          <w:rFonts w:cs="Arial"/>
          <w:i/>
          <w:iCs/>
          <w:sz w:val="22"/>
          <w:szCs w:val="22"/>
        </w:rPr>
      </w:pPr>
      <w:r w:rsidRPr="00917B80">
        <w:rPr>
          <w:b/>
          <w:bCs w:val="0"/>
          <w:sz w:val="22"/>
          <w:szCs w:val="22"/>
        </w:rPr>
        <w:t xml:space="preserve">AGENDA ITEM #11   </w:t>
      </w:r>
      <w:r w:rsidRPr="00917B80">
        <w:rPr>
          <w:b/>
          <w:bCs w:val="0"/>
          <w:sz w:val="22"/>
          <w:szCs w:val="22"/>
        </w:rPr>
        <w:tab/>
      </w:r>
      <w:r w:rsidR="00470910" w:rsidRPr="00917B80">
        <w:rPr>
          <w:b/>
          <w:bCs w:val="0"/>
          <w:sz w:val="22"/>
          <w:szCs w:val="22"/>
        </w:rPr>
        <w:t>MENTAL HEALTH AND GERONTOLOGICAL COUNSELING</w:t>
      </w:r>
      <w:r w:rsidR="00470910" w:rsidRPr="00917B80">
        <w:rPr>
          <w:rFonts w:eastAsiaTheme="minorEastAsia"/>
          <w:sz w:val="22"/>
          <w:szCs w:val="22"/>
        </w:rPr>
        <w:t xml:space="preserve">      </w:t>
      </w:r>
    </w:p>
    <w:p w14:paraId="3A96B900" w14:textId="77777777" w:rsidR="00470910" w:rsidRPr="00917B80" w:rsidRDefault="00470910" w:rsidP="001E76DF">
      <w:pPr>
        <w:tabs>
          <w:tab w:val="left" w:pos="720"/>
        </w:tabs>
        <w:ind w:left="2790"/>
        <w:rPr>
          <w:rFonts w:eastAsiaTheme="minorEastAsia"/>
          <w:b/>
          <w:color w:val="auto"/>
          <w:sz w:val="22"/>
          <w:szCs w:val="22"/>
        </w:rPr>
      </w:pPr>
      <w:r w:rsidRPr="00917B80">
        <w:rPr>
          <w:rFonts w:eastAsiaTheme="minorEastAsia"/>
          <w:b/>
          <w:color w:val="auto"/>
          <w:sz w:val="22"/>
          <w:szCs w:val="22"/>
        </w:rPr>
        <w:t xml:space="preserve"> Jason Martino, Director of Planning</w:t>
      </w:r>
    </w:p>
    <w:p w14:paraId="43440E8A" w14:textId="787585CC" w:rsidR="00470910" w:rsidRPr="00917B80" w:rsidRDefault="00470910" w:rsidP="001E76DF">
      <w:pPr>
        <w:ind w:left="2880"/>
        <w:rPr>
          <w:rFonts w:eastAsiaTheme="minorEastAsia"/>
          <w:sz w:val="22"/>
          <w:szCs w:val="22"/>
        </w:rPr>
      </w:pPr>
      <w:r w:rsidRPr="00917B80">
        <w:rPr>
          <w:rFonts w:eastAsiaTheme="minorEastAsia"/>
          <w:sz w:val="22"/>
          <w:szCs w:val="22"/>
        </w:rPr>
        <w:t>To continue the provision of OAA/LSP Mental Health and Gerontological Counseling services in Pasco and Pinellas Counties, the AAAPP intends on sub-contracting with Gulf Coast Jewish Family &amp; Community Services, Inc. Mental Health services will be administered throughout Calendar Year 2021 while Gerontological Counseling will only remain for transitioning purposes</w:t>
      </w:r>
      <w:r w:rsidR="00E954F2" w:rsidRPr="00917B80">
        <w:rPr>
          <w:rFonts w:eastAsiaTheme="minorEastAsia"/>
          <w:sz w:val="22"/>
          <w:szCs w:val="22"/>
        </w:rPr>
        <w:t>.</w:t>
      </w:r>
      <w:r w:rsidRPr="00917B80">
        <w:rPr>
          <w:rFonts w:eastAsiaTheme="minorEastAsia"/>
          <w:sz w:val="22"/>
          <w:szCs w:val="22"/>
          <w:lang w:val="en-CA"/>
        </w:rPr>
        <w:fldChar w:fldCharType="begin"/>
      </w:r>
      <w:r w:rsidRPr="00917B80">
        <w:rPr>
          <w:rFonts w:eastAsiaTheme="minorEastAsia"/>
          <w:sz w:val="22"/>
          <w:szCs w:val="22"/>
          <w:lang w:val="en-CA"/>
        </w:rPr>
        <w:instrText xml:space="preserve"> SEQ CHAPTER \h \r 1</w:instrText>
      </w:r>
      <w:r w:rsidRPr="00917B80">
        <w:rPr>
          <w:rFonts w:eastAsiaTheme="minorEastAsia"/>
          <w:sz w:val="22"/>
          <w:szCs w:val="22"/>
          <w:lang w:val="en-CA"/>
        </w:rPr>
        <w:fldChar w:fldCharType="end"/>
      </w:r>
    </w:p>
    <w:p w14:paraId="24EEA04C" w14:textId="77777777" w:rsidR="00470910" w:rsidRPr="00917B80" w:rsidRDefault="00470910" w:rsidP="00E963C3">
      <w:pPr>
        <w:jc w:val="both"/>
        <w:rPr>
          <w:rFonts w:eastAsiaTheme="minorEastAsia"/>
          <w:sz w:val="22"/>
          <w:szCs w:val="22"/>
        </w:rPr>
      </w:pPr>
    </w:p>
    <w:p w14:paraId="7188471E" w14:textId="77777777" w:rsidR="00470910" w:rsidRPr="00917B80" w:rsidRDefault="00470910" w:rsidP="00E963C3">
      <w:pPr>
        <w:ind w:left="1530" w:firstLine="630"/>
        <w:jc w:val="both"/>
        <w:rPr>
          <w:rFonts w:eastAsiaTheme="minorEastAsia"/>
          <w:i/>
          <w:iCs/>
          <w:sz w:val="22"/>
          <w:szCs w:val="22"/>
        </w:rPr>
      </w:pPr>
      <w:r w:rsidRPr="00917B80">
        <w:rPr>
          <w:rFonts w:eastAsiaTheme="minorEastAsia"/>
          <w:i/>
          <w:iCs/>
          <w:sz w:val="22"/>
          <w:szCs w:val="22"/>
        </w:rPr>
        <w:t xml:space="preserve"> </w:t>
      </w:r>
      <w:r w:rsidRPr="00917B80">
        <w:rPr>
          <w:rFonts w:eastAsiaTheme="minorEastAsia"/>
          <w:i/>
          <w:iCs/>
          <w:sz w:val="22"/>
          <w:szCs w:val="22"/>
        </w:rPr>
        <w:tab/>
        <w:t>Additional Material:  None.</w:t>
      </w:r>
    </w:p>
    <w:p w14:paraId="72A7FD39" w14:textId="77777777" w:rsidR="00470910" w:rsidRPr="00917B80" w:rsidRDefault="00470910" w:rsidP="00E963C3">
      <w:pPr>
        <w:ind w:left="2880"/>
        <w:jc w:val="both"/>
        <w:rPr>
          <w:rFonts w:eastAsiaTheme="minorEastAsia"/>
          <w:i/>
          <w:iCs/>
          <w:sz w:val="22"/>
          <w:szCs w:val="22"/>
        </w:rPr>
      </w:pPr>
      <w:r w:rsidRPr="00917B80">
        <w:rPr>
          <w:rFonts w:eastAsiaTheme="minorEastAsia"/>
          <w:i/>
          <w:iCs/>
          <w:sz w:val="22"/>
          <w:szCs w:val="22"/>
        </w:rPr>
        <w:t xml:space="preserve">Action Recommended:  Motion to Approve going to contract in </w:t>
      </w:r>
      <w:r w:rsidRPr="00917B80">
        <w:rPr>
          <w:rFonts w:eastAsiaTheme="minorEastAsia"/>
          <w:i/>
          <w:iCs/>
          <w:sz w:val="22"/>
          <w:szCs w:val="22"/>
        </w:rPr>
        <w:t xml:space="preserve"> </w:t>
      </w:r>
    </w:p>
    <w:p w14:paraId="4340439C" w14:textId="77777777" w:rsidR="00470910" w:rsidRPr="00917B80" w:rsidRDefault="00470910" w:rsidP="00E963C3">
      <w:pPr>
        <w:ind w:left="2880"/>
        <w:jc w:val="both"/>
        <w:rPr>
          <w:rFonts w:eastAsiaTheme="minorEastAsia"/>
          <w:i/>
          <w:iCs/>
          <w:sz w:val="22"/>
          <w:szCs w:val="22"/>
        </w:rPr>
      </w:pPr>
      <w:r w:rsidRPr="00917B80">
        <w:rPr>
          <w:rFonts w:eastAsiaTheme="minorEastAsia"/>
          <w:i/>
          <w:iCs/>
          <w:sz w:val="22"/>
          <w:szCs w:val="22"/>
        </w:rPr>
        <w:t xml:space="preserve">                                      </w:t>
      </w:r>
      <w:r w:rsidRPr="00917B80">
        <w:rPr>
          <w:rFonts w:eastAsiaTheme="minorEastAsia"/>
          <w:i/>
          <w:iCs/>
          <w:sz w:val="22"/>
          <w:szCs w:val="22"/>
        </w:rPr>
        <w:t xml:space="preserve">CY2021 for OAA IIIB &amp; LSP Mental Health </w:t>
      </w:r>
    </w:p>
    <w:p w14:paraId="308E9552" w14:textId="4623C40B" w:rsidR="00470910" w:rsidRPr="00917B80" w:rsidRDefault="00470910" w:rsidP="00E963C3">
      <w:pPr>
        <w:ind w:left="2880"/>
        <w:jc w:val="both"/>
        <w:rPr>
          <w:rFonts w:eastAsiaTheme="minorEastAsia"/>
          <w:i/>
          <w:iCs/>
          <w:sz w:val="22"/>
          <w:szCs w:val="22"/>
        </w:rPr>
      </w:pPr>
      <w:r w:rsidRPr="00917B80">
        <w:rPr>
          <w:rFonts w:eastAsiaTheme="minorEastAsia"/>
          <w:i/>
          <w:iCs/>
          <w:sz w:val="22"/>
          <w:szCs w:val="22"/>
        </w:rPr>
        <w:t xml:space="preserve">                                      </w:t>
      </w:r>
      <w:r w:rsidRPr="00917B80">
        <w:rPr>
          <w:rFonts w:eastAsiaTheme="minorEastAsia"/>
          <w:i/>
          <w:iCs/>
          <w:sz w:val="22"/>
          <w:szCs w:val="22"/>
        </w:rPr>
        <w:t xml:space="preserve">&amp; Gerontological Counseling Services and </w:t>
      </w:r>
    </w:p>
    <w:p w14:paraId="141D3CFE" w14:textId="6524B21C" w:rsidR="00470910" w:rsidRPr="00917B80" w:rsidRDefault="00470910" w:rsidP="00E963C3">
      <w:pPr>
        <w:ind w:left="2880"/>
        <w:jc w:val="both"/>
        <w:rPr>
          <w:rFonts w:eastAsiaTheme="minorEastAsia"/>
          <w:i/>
          <w:iCs/>
          <w:sz w:val="22"/>
          <w:szCs w:val="22"/>
        </w:rPr>
      </w:pPr>
      <w:r w:rsidRPr="00917B80">
        <w:rPr>
          <w:rFonts w:eastAsiaTheme="minorEastAsia"/>
          <w:i/>
          <w:iCs/>
          <w:sz w:val="22"/>
          <w:szCs w:val="22"/>
        </w:rPr>
        <w:t xml:space="preserve">                                      </w:t>
      </w:r>
      <w:r w:rsidRPr="00917B80">
        <w:rPr>
          <w:rFonts w:eastAsiaTheme="minorEastAsia"/>
          <w:i/>
          <w:iCs/>
          <w:sz w:val="22"/>
          <w:szCs w:val="22"/>
        </w:rPr>
        <w:t>with a subsequent amendment.</w:t>
      </w:r>
    </w:p>
    <w:p w14:paraId="45F72D16" w14:textId="77777777" w:rsidR="000D74D0" w:rsidRPr="00303F55" w:rsidRDefault="000D74D0" w:rsidP="00E963C3">
      <w:pPr>
        <w:pStyle w:val="BodyTextIndent"/>
        <w:tabs>
          <w:tab w:val="left" w:pos="1440"/>
        </w:tabs>
        <w:ind w:left="0"/>
        <w:jc w:val="both"/>
        <w:rPr>
          <w:rFonts w:cs="Arial"/>
          <w:b/>
          <w:bCs w:val="0"/>
          <w:i/>
          <w:iCs/>
          <w:sz w:val="22"/>
          <w:szCs w:val="22"/>
        </w:rPr>
      </w:pPr>
    </w:p>
    <w:p w14:paraId="0F562728" w14:textId="76AD5D54" w:rsidR="00332BD9" w:rsidRPr="001E76DF" w:rsidRDefault="00332BD9" w:rsidP="00E963C3">
      <w:pPr>
        <w:pStyle w:val="BodyTextIndent"/>
        <w:numPr>
          <w:ilvl w:val="0"/>
          <w:numId w:val="23"/>
        </w:numPr>
        <w:tabs>
          <w:tab w:val="left" w:pos="1440"/>
        </w:tabs>
        <w:jc w:val="both"/>
        <w:rPr>
          <w:rFonts w:cs="Arial"/>
          <w:i/>
          <w:iCs/>
          <w:sz w:val="22"/>
          <w:szCs w:val="22"/>
        </w:rPr>
      </w:pPr>
      <w:r w:rsidRPr="00303F55">
        <w:rPr>
          <w:rFonts w:cs="Arial"/>
          <w:b/>
          <w:bCs w:val="0"/>
          <w:sz w:val="22"/>
          <w:szCs w:val="22"/>
        </w:rPr>
        <w:t>A</w:t>
      </w:r>
      <w:r w:rsidR="000D74D0" w:rsidRPr="00303F55">
        <w:rPr>
          <w:rFonts w:cs="Arial"/>
          <w:b/>
          <w:bCs w:val="0"/>
          <w:sz w:val="22"/>
          <w:szCs w:val="22"/>
        </w:rPr>
        <w:t>GENDA ITEM</w:t>
      </w:r>
      <w:r w:rsidRPr="00303F55">
        <w:rPr>
          <w:rFonts w:cs="Arial"/>
          <w:b/>
          <w:bCs w:val="0"/>
          <w:sz w:val="22"/>
          <w:szCs w:val="22"/>
        </w:rPr>
        <w:t xml:space="preserve"> #1</w:t>
      </w:r>
      <w:r w:rsidR="005062F7" w:rsidRPr="00303F55">
        <w:rPr>
          <w:rFonts w:cs="Arial"/>
          <w:b/>
          <w:bCs w:val="0"/>
          <w:sz w:val="22"/>
          <w:szCs w:val="22"/>
        </w:rPr>
        <w:t>2</w:t>
      </w:r>
      <w:r w:rsidRPr="00303F55">
        <w:rPr>
          <w:rFonts w:cs="Arial"/>
          <w:b/>
          <w:bCs w:val="0"/>
          <w:sz w:val="22"/>
          <w:szCs w:val="22"/>
        </w:rPr>
        <w:t xml:space="preserve">   </w:t>
      </w:r>
      <w:r w:rsidR="005062F7" w:rsidRPr="00303F55">
        <w:rPr>
          <w:rFonts w:cs="Arial"/>
          <w:b/>
          <w:bCs w:val="0"/>
          <w:sz w:val="22"/>
          <w:szCs w:val="22"/>
        </w:rPr>
        <w:tab/>
      </w:r>
      <w:r w:rsidRPr="001E76DF">
        <w:rPr>
          <w:rFonts w:eastAsiaTheme="minorEastAsia" w:cs="Arial"/>
          <w:b/>
          <w:bCs w:val="0"/>
          <w:sz w:val="22"/>
          <w:szCs w:val="22"/>
        </w:rPr>
        <w:t>CONTRACT REVIEW PROCESS-STATE GENERAL REVENUE</w:t>
      </w:r>
      <w:r w:rsidRPr="001E76DF">
        <w:rPr>
          <w:rFonts w:eastAsiaTheme="minorEastAsia" w:cs="Arial"/>
          <w:sz w:val="22"/>
          <w:szCs w:val="22"/>
        </w:rPr>
        <w:t xml:space="preserve">      </w:t>
      </w:r>
    </w:p>
    <w:p w14:paraId="7728DD01" w14:textId="2ADE55DA" w:rsidR="00332BD9" w:rsidRPr="001E76DF" w:rsidRDefault="00332BD9" w:rsidP="00E963C3">
      <w:pPr>
        <w:tabs>
          <w:tab w:val="left" w:pos="720"/>
        </w:tabs>
        <w:ind w:left="2790"/>
        <w:jc w:val="both"/>
        <w:rPr>
          <w:rFonts w:eastAsiaTheme="minorEastAsia"/>
          <w:b/>
          <w:color w:val="auto"/>
          <w:sz w:val="22"/>
          <w:szCs w:val="22"/>
        </w:rPr>
      </w:pPr>
      <w:r w:rsidRPr="001E76DF">
        <w:rPr>
          <w:rFonts w:eastAsiaTheme="minorEastAsia"/>
          <w:b/>
          <w:color w:val="auto"/>
          <w:sz w:val="22"/>
          <w:szCs w:val="22"/>
        </w:rPr>
        <w:t xml:space="preserve"> </w:t>
      </w:r>
      <w:r w:rsidR="005062F7" w:rsidRPr="001E76DF">
        <w:rPr>
          <w:rFonts w:eastAsiaTheme="minorEastAsia"/>
          <w:b/>
          <w:color w:val="auto"/>
          <w:sz w:val="22"/>
          <w:szCs w:val="22"/>
        </w:rPr>
        <w:tab/>
      </w:r>
      <w:r w:rsidRPr="001E76DF">
        <w:rPr>
          <w:rFonts w:eastAsiaTheme="minorEastAsia"/>
          <w:b/>
          <w:color w:val="auto"/>
          <w:sz w:val="22"/>
          <w:szCs w:val="22"/>
        </w:rPr>
        <w:t>PROGRAMS FY 202</w:t>
      </w:r>
      <w:r w:rsidR="00EE1E70" w:rsidRPr="001E76DF">
        <w:rPr>
          <w:rFonts w:eastAsiaTheme="minorEastAsia"/>
          <w:b/>
          <w:color w:val="auto"/>
          <w:sz w:val="22"/>
          <w:szCs w:val="22"/>
        </w:rPr>
        <w:t>1</w:t>
      </w:r>
      <w:r w:rsidRPr="001E76DF">
        <w:rPr>
          <w:rFonts w:eastAsiaTheme="minorEastAsia"/>
          <w:b/>
          <w:color w:val="auto"/>
          <w:sz w:val="22"/>
          <w:szCs w:val="22"/>
        </w:rPr>
        <w:t>-202</w:t>
      </w:r>
      <w:r w:rsidR="00EE1E70" w:rsidRPr="001E76DF">
        <w:rPr>
          <w:rFonts w:eastAsiaTheme="minorEastAsia"/>
          <w:b/>
          <w:color w:val="auto"/>
          <w:sz w:val="22"/>
          <w:szCs w:val="22"/>
        </w:rPr>
        <w:t>2</w:t>
      </w:r>
    </w:p>
    <w:p w14:paraId="75B36765" w14:textId="5BD48A07" w:rsidR="00332BD9" w:rsidRPr="001E76DF" w:rsidRDefault="005062F7" w:rsidP="00E963C3">
      <w:pPr>
        <w:tabs>
          <w:tab w:val="left" w:pos="720"/>
        </w:tabs>
        <w:ind w:left="2790"/>
        <w:jc w:val="both"/>
        <w:rPr>
          <w:rFonts w:eastAsiaTheme="minorEastAsia"/>
          <w:b/>
          <w:color w:val="auto"/>
          <w:sz w:val="22"/>
          <w:szCs w:val="22"/>
        </w:rPr>
      </w:pPr>
      <w:r w:rsidRPr="001E76DF">
        <w:rPr>
          <w:rFonts w:eastAsiaTheme="minorEastAsia"/>
          <w:b/>
          <w:color w:val="auto"/>
          <w:sz w:val="22"/>
          <w:szCs w:val="22"/>
        </w:rPr>
        <w:tab/>
      </w:r>
      <w:r w:rsidR="00A32A76" w:rsidRPr="001E76DF">
        <w:rPr>
          <w:rFonts w:eastAsiaTheme="minorEastAsia"/>
          <w:b/>
          <w:color w:val="auto"/>
          <w:sz w:val="22"/>
          <w:szCs w:val="22"/>
        </w:rPr>
        <w:t xml:space="preserve">Kristina </w:t>
      </w:r>
      <w:proofErr w:type="spellStart"/>
      <w:r w:rsidR="00A32A76" w:rsidRPr="001E76DF">
        <w:rPr>
          <w:rFonts w:eastAsiaTheme="minorEastAsia"/>
          <w:b/>
          <w:color w:val="auto"/>
          <w:sz w:val="22"/>
          <w:szCs w:val="22"/>
        </w:rPr>
        <w:t>Jalazo</w:t>
      </w:r>
      <w:proofErr w:type="spellEnd"/>
      <w:r w:rsidR="00A32A76" w:rsidRPr="001E76DF">
        <w:rPr>
          <w:rFonts w:eastAsiaTheme="minorEastAsia"/>
          <w:b/>
          <w:color w:val="auto"/>
          <w:sz w:val="22"/>
          <w:szCs w:val="22"/>
        </w:rPr>
        <w:t xml:space="preserve">, </w:t>
      </w:r>
      <w:r w:rsidR="00332BD9" w:rsidRPr="001E76DF">
        <w:rPr>
          <w:rFonts w:eastAsiaTheme="minorEastAsia"/>
          <w:b/>
          <w:color w:val="auto"/>
          <w:sz w:val="22"/>
          <w:szCs w:val="22"/>
        </w:rPr>
        <w:t>Director Program Accountability</w:t>
      </w:r>
    </w:p>
    <w:p w14:paraId="536CE41D" w14:textId="172CA88D" w:rsidR="00035E39" w:rsidRPr="001E76DF" w:rsidRDefault="00332BD9" w:rsidP="00E963C3">
      <w:pPr>
        <w:ind w:left="2790" w:firstLine="90"/>
        <w:jc w:val="both"/>
        <w:rPr>
          <w:rFonts w:eastAsiaTheme="minorEastAsia"/>
          <w:sz w:val="22"/>
          <w:szCs w:val="22"/>
        </w:rPr>
      </w:pPr>
      <w:r w:rsidRPr="001E76DF">
        <w:rPr>
          <w:rFonts w:eastAsiaTheme="minorEastAsia"/>
          <w:sz w:val="22"/>
          <w:szCs w:val="22"/>
        </w:rPr>
        <w:t xml:space="preserve">The timetable for the contract review process for state general </w:t>
      </w:r>
      <w:r w:rsidR="00C40298" w:rsidRPr="001E76DF">
        <w:rPr>
          <w:rFonts w:eastAsiaTheme="minorEastAsia"/>
          <w:sz w:val="22"/>
          <w:szCs w:val="22"/>
        </w:rPr>
        <w:t xml:space="preserve">    </w:t>
      </w:r>
      <w:r w:rsidR="00035E39" w:rsidRPr="001E76DF">
        <w:rPr>
          <w:rFonts w:eastAsiaTheme="minorEastAsia"/>
          <w:sz w:val="22"/>
          <w:szCs w:val="22"/>
        </w:rPr>
        <w:t xml:space="preserve">    </w:t>
      </w:r>
    </w:p>
    <w:p w14:paraId="3392D59C" w14:textId="274AEB16" w:rsidR="00035E39" w:rsidRPr="001E76DF" w:rsidRDefault="005062F7" w:rsidP="00E963C3">
      <w:pPr>
        <w:ind w:left="2790"/>
        <w:jc w:val="both"/>
        <w:rPr>
          <w:rFonts w:eastAsiaTheme="minorEastAsia"/>
          <w:sz w:val="22"/>
          <w:szCs w:val="22"/>
        </w:rPr>
      </w:pPr>
      <w:r w:rsidRPr="001E76DF">
        <w:rPr>
          <w:rFonts w:eastAsiaTheme="minorEastAsia"/>
          <w:sz w:val="22"/>
          <w:szCs w:val="22"/>
        </w:rPr>
        <w:t xml:space="preserve"> </w:t>
      </w:r>
      <w:r w:rsidR="00035E39" w:rsidRPr="001E76DF">
        <w:rPr>
          <w:rFonts w:eastAsiaTheme="minorEastAsia"/>
          <w:sz w:val="22"/>
          <w:szCs w:val="22"/>
        </w:rPr>
        <w:t xml:space="preserve"> </w:t>
      </w:r>
      <w:r w:rsidR="00332BD9" w:rsidRPr="001E76DF">
        <w:rPr>
          <w:rFonts w:eastAsiaTheme="minorEastAsia"/>
          <w:sz w:val="22"/>
          <w:szCs w:val="22"/>
        </w:rPr>
        <w:t xml:space="preserve">revenue programs will be presented.  There are no lead agencies </w:t>
      </w:r>
      <w:r w:rsidR="00035E39" w:rsidRPr="001E76DF">
        <w:rPr>
          <w:rFonts w:eastAsiaTheme="minorEastAsia"/>
          <w:sz w:val="22"/>
          <w:szCs w:val="22"/>
        </w:rPr>
        <w:t xml:space="preserve"> </w:t>
      </w:r>
    </w:p>
    <w:p w14:paraId="574EDC74" w14:textId="0443037C" w:rsidR="00332BD9" w:rsidRPr="001E76DF" w:rsidRDefault="005062F7" w:rsidP="00E963C3">
      <w:pPr>
        <w:ind w:left="2790"/>
        <w:jc w:val="both"/>
        <w:rPr>
          <w:rFonts w:eastAsiaTheme="minorEastAsia"/>
          <w:sz w:val="22"/>
          <w:szCs w:val="22"/>
        </w:rPr>
      </w:pPr>
      <w:r w:rsidRPr="001E76DF">
        <w:rPr>
          <w:rFonts w:eastAsiaTheme="minorEastAsia"/>
          <w:sz w:val="22"/>
          <w:szCs w:val="22"/>
        </w:rPr>
        <w:t xml:space="preserve"> </w:t>
      </w:r>
      <w:r w:rsidR="00035E39" w:rsidRPr="001E76DF">
        <w:rPr>
          <w:rFonts w:eastAsiaTheme="minorEastAsia"/>
          <w:sz w:val="22"/>
          <w:szCs w:val="22"/>
        </w:rPr>
        <w:t xml:space="preserve"> </w:t>
      </w:r>
      <w:r w:rsidR="00332BD9" w:rsidRPr="001E76DF">
        <w:rPr>
          <w:rFonts w:eastAsiaTheme="minorEastAsia"/>
          <w:sz w:val="22"/>
          <w:szCs w:val="22"/>
        </w:rPr>
        <w:t xml:space="preserve">out to bid </w:t>
      </w:r>
      <w:r w:rsidR="00332BD9" w:rsidRPr="001E76DF">
        <w:rPr>
          <w:rFonts w:eastAsiaTheme="minorEastAsia"/>
          <w:sz w:val="22"/>
          <w:szCs w:val="22"/>
          <w:lang w:val="en-CA"/>
        </w:rPr>
        <w:t>this</w:t>
      </w:r>
      <w:r w:rsidR="00C40298" w:rsidRPr="001E76DF">
        <w:rPr>
          <w:rFonts w:eastAsiaTheme="minorEastAsia"/>
          <w:sz w:val="22"/>
          <w:szCs w:val="22"/>
          <w:lang w:val="en-CA"/>
        </w:rPr>
        <w:t xml:space="preserve"> </w:t>
      </w:r>
      <w:r w:rsidR="00332BD9" w:rsidRPr="001E76DF">
        <w:rPr>
          <w:rFonts w:eastAsiaTheme="minorEastAsia"/>
          <w:sz w:val="22"/>
          <w:szCs w:val="22"/>
          <w:lang w:val="en-CA"/>
        </w:rPr>
        <w:t>year.</w:t>
      </w:r>
      <w:r w:rsidR="00332BD9" w:rsidRPr="001E76DF">
        <w:rPr>
          <w:rFonts w:eastAsiaTheme="minorEastAsia"/>
          <w:sz w:val="22"/>
          <w:szCs w:val="22"/>
          <w:lang w:val="en-CA"/>
        </w:rPr>
        <w:fldChar w:fldCharType="begin"/>
      </w:r>
      <w:r w:rsidR="00332BD9" w:rsidRPr="001E76DF">
        <w:rPr>
          <w:rFonts w:eastAsiaTheme="minorEastAsia"/>
          <w:sz w:val="22"/>
          <w:szCs w:val="22"/>
          <w:lang w:val="en-CA"/>
        </w:rPr>
        <w:instrText xml:space="preserve"> SEQ CHAPTER \h \r 1</w:instrText>
      </w:r>
      <w:r w:rsidR="00332BD9" w:rsidRPr="001E76DF">
        <w:rPr>
          <w:rFonts w:eastAsiaTheme="minorEastAsia"/>
          <w:sz w:val="22"/>
          <w:szCs w:val="22"/>
          <w:lang w:val="en-CA"/>
        </w:rPr>
        <w:fldChar w:fldCharType="end"/>
      </w:r>
    </w:p>
    <w:p w14:paraId="076C3F10" w14:textId="77777777" w:rsidR="00332BD9" w:rsidRPr="001E76DF" w:rsidRDefault="00332BD9" w:rsidP="00E963C3">
      <w:pPr>
        <w:jc w:val="both"/>
        <w:rPr>
          <w:rFonts w:eastAsiaTheme="minorEastAsia"/>
          <w:sz w:val="22"/>
          <w:szCs w:val="22"/>
        </w:rPr>
      </w:pPr>
    </w:p>
    <w:p w14:paraId="5EBBF206" w14:textId="77777777" w:rsidR="00332BD9" w:rsidRPr="001E76DF" w:rsidRDefault="00332BD9" w:rsidP="00E963C3">
      <w:pPr>
        <w:ind w:left="1530" w:firstLine="630"/>
        <w:jc w:val="both"/>
        <w:rPr>
          <w:rFonts w:eastAsiaTheme="minorEastAsia"/>
          <w:i/>
          <w:iCs/>
          <w:sz w:val="22"/>
          <w:szCs w:val="22"/>
        </w:rPr>
      </w:pPr>
      <w:r w:rsidRPr="001E76DF">
        <w:rPr>
          <w:rFonts w:eastAsiaTheme="minorEastAsia"/>
          <w:i/>
          <w:iCs/>
          <w:sz w:val="22"/>
          <w:szCs w:val="22"/>
        </w:rPr>
        <w:t xml:space="preserve"> </w:t>
      </w:r>
      <w:r w:rsidRPr="001E76DF">
        <w:rPr>
          <w:rFonts w:eastAsiaTheme="minorEastAsia"/>
          <w:i/>
          <w:iCs/>
          <w:sz w:val="22"/>
          <w:szCs w:val="22"/>
        </w:rPr>
        <w:tab/>
        <w:t>Additional Material:  Timetable.</w:t>
      </w:r>
    </w:p>
    <w:p w14:paraId="6B40A645" w14:textId="77777777" w:rsidR="00332BD9" w:rsidRPr="001E76DF" w:rsidRDefault="00332BD9" w:rsidP="00E963C3">
      <w:pPr>
        <w:jc w:val="both"/>
        <w:rPr>
          <w:rFonts w:eastAsiaTheme="minorEastAsia"/>
          <w:i/>
          <w:iCs/>
          <w:sz w:val="22"/>
          <w:szCs w:val="22"/>
        </w:rPr>
      </w:pPr>
      <w:r w:rsidRPr="001E76DF">
        <w:rPr>
          <w:rFonts w:eastAsiaTheme="minorEastAsia"/>
          <w:i/>
          <w:iCs/>
          <w:sz w:val="22"/>
          <w:szCs w:val="22"/>
        </w:rPr>
        <w:t xml:space="preserve">                                           </w:t>
      </w:r>
      <w:r w:rsidRPr="001E76DF">
        <w:rPr>
          <w:rFonts w:eastAsiaTheme="minorEastAsia"/>
          <w:i/>
          <w:iCs/>
          <w:sz w:val="22"/>
          <w:szCs w:val="22"/>
        </w:rPr>
        <w:tab/>
        <w:t>Action Recommended:  Motion to Approve Timetable.</w:t>
      </w:r>
    </w:p>
    <w:p w14:paraId="4EED68E4" w14:textId="5930452D" w:rsidR="00C40298" w:rsidRPr="001E76DF" w:rsidRDefault="009D2D10" w:rsidP="00E963C3">
      <w:pPr>
        <w:pStyle w:val="ListParagraph"/>
        <w:tabs>
          <w:tab w:val="left" w:pos="720"/>
        </w:tabs>
        <w:ind w:left="1410"/>
        <w:jc w:val="both"/>
        <w:rPr>
          <w:i/>
          <w:iCs/>
          <w:sz w:val="22"/>
          <w:szCs w:val="22"/>
        </w:rPr>
      </w:pPr>
      <w:r w:rsidRPr="001E76DF">
        <w:rPr>
          <w:i/>
          <w:iCs/>
          <w:sz w:val="22"/>
          <w:szCs w:val="22"/>
        </w:rPr>
        <w:tab/>
        <w:t xml:space="preserve">                  </w:t>
      </w:r>
    </w:p>
    <w:p w14:paraId="3C36A3FD" w14:textId="4D795349" w:rsidR="00F6627E" w:rsidRPr="001E76DF" w:rsidRDefault="00F6627E" w:rsidP="00E963C3">
      <w:pPr>
        <w:pStyle w:val="NoSpacing"/>
        <w:numPr>
          <w:ilvl w:val="0"/>
          <w:numId w:val="1"/>
        </w:numPr>
        <w:jc w:val="both"/>
        <w:rPr>
          <w:rFonts w:ascii="Arial" w:hAnsi="Arial" w:cs="Arial"/>
        </w:rPr>
      </w:pPr>
      <w:r w:rsidRPr="001E76DF">
        <w:rPr>
          <w:rFonts w:ascii="Arial" w:hAnsi="Arial" w:cs="Arial"/>
          <w:b/>
        </w:rPr>
        <w:t>AGENDA ITEM #1</w:t>
      </w:r>
      <w:r w:rsidR="005062F7" w:rsidRPr="001E76DF">
        <w:rPr>
          <w:rFonts w:ascii="Arial" w:hAnsi="Arial" w:cs="Arial"/>
          <w:b/>
        </w:rPr>
        <w:t>3</w:t>
      </w:r>
      <w:r w:rsidRPr="001E76DF">
        <w:rPr>
          <w:rFonts w:ascii="Arial" w:hAnsi="Arial" w:cs="Arial"/>
          <w:b/>
          <w:bCs/>
        </w:rPr>
        <w:t xml:space="preserve">   </w:t>
      </w:r>
      <w:r w:rsidR="000D74D0" w:rsidRPr="001E76DF">
        <w:rPr>
          <w:rFonts w:ascii="Arial" w:hAnsi="Arial" w:cs="Arial"/>
          <w:b/>
          <w:bCs/>
        </w:rPr>
        <w:t xml:space="preserve"> </w:t>
      </w:r>
      <w:r w:rsidR="005062F7" w:rsidRPr="001E76DF">
        <w:rPr>
          <w:rFonts w:ascii="Arial" w:hAnsi="Arial" w:cs="Arial"/>
          <w:b/>
          <w:bCs/>
        </w:rPr>
        <w:tab/>
      </w:r>
      <w:r w:rsidRPr="001E76DF">
        <w:rPr>
          <w:rFonts w:ascii="Arial" w:hAnsi="Arial" w:cs="Arial"/>
          <w:b/>
          <w:bCs/>
        </w:rPr>
        <w:t>CLIENT SCENARIO</w:t>
      </w:r>
    </w:p>
    <w:p w14:paraId="173DE4A6" w14:textId="52FE62D5" w:rsidR="00F6627E" w:rsidRPr="001E76DF" w:rsidRDefault="00F6627E" w:rsidP="00E963C3">
      <w:pPr>
        <w:pStyle w:val="NoSpacing"/>
        <w:ind w:left="360"/>
        <w:jc w:val="both"/>
        <w:rPr>
          <w:rFonts w:ascii="Arial" w:hAnsi="Arial" w:cs="Arial"/>
          <w:b/>
          <w:bCs/>
        </w:rPr>
      </w:pPr>
      <w:r w:rsidRPr="001E76DF">
        <w:rPr>
          <w:rFonts w:ascii="Arial" w:hAnsi="Arial" w:cs="Arial"/>
          <w:b/>
          <w:bCs/>
        </w:rPr>
        <w:tab/>
      </w:r>
      <w:r w:rsidRPr="001E76DF">
        <w:rPr>
          <w:rFonts w:ascii="Arial" w:hAnsi="Arial" w:cs="Arial"/>
          <w:b/>
          <w:bCs/>
        </w:rPr>
        <w:tab/>
      </w:r>
      <w:r w:rsidRPr="001E76DF">
        <w:rPr>
          <w:rFonts w:ascii="Arial" w:hAnsi="Arial" w:cs="Arial"/>
          <w:b/>
          <w:bCs/>
        </w:rPr>
        <w:tab/>
      </w:r>
      <w:r w:rsidRPr="001E76DF">
        <w:rPr>
          <w:rFonts w:ascii="Arial" w:hAnsi="Arial" w:cs="Arial"/>
          <w:b/>
          <w:bCs/>
        </w:rPr>
        <w:tab/>
        <w:t>Ms. Tawnya Martino</w:t>
      </w:r>
      <w:r w:rsidR="000D74D0" w:rsidRPr="001E76DF">
        <w:rPr>
          <w:rFonts w:ascii="Arial" w:hAnsi="Arial" w:cs="Arial"/>
          <w:b/>
          <w:bCs/>
        </w:rPr>
        <w:t>, ADRC Director</w:t>
      </w:r>
    </w:p>
    <w:p w14:paraId="3C796F93" w14:textId="77777777" w:rsidR="00F6627E" w:rsidRPr="00303F55" w:rsidRDefault="00F6627E" w:rsidP="00E963C3">
      <w:pPr>
        <w:pStyle w:val="NoSpacing"/>
        <w:ind w:left="2880"/>
        <w:jc w:val="both"/>
        <w:rPr>
          <w:rFonts w:ascii="Arial" w:hAnsi="Arial" w:cs="Arial"/>
        </w:rPr>
      </w:pPr>
      <w:r w:rsidRPr="001E76DF">
        <w:rPr>
          <w:rFonts w:ascii="Arial" w:hAnsi="Arial" w:cs="Arial"/>
        </w:rPr>
        <w:t>Staff will present information about</w:t>
      </w:r>
      <w:r w:rsidRPr="00303F55">
        <w:rPr>
          <w:rFonts w:ascii="Arial" w:hAnsi="Arial" w:cs="Arial"/>
        </w:rPr>
        <w:t xml:space="preserve"> a client(s) on the agency’s waitlist to illustrate the issue(s) clients are having prior to receiving a service.  </w:t>
      </w:r>
    </w:p>
    <w:p w14:paraId="19BA27E2" w14:textId="77777777" w:rsidR="00F6627E" w:rsidRPr="00303F55" w:rsidRDefault="00F6627E" w:rsidP="00E963C3">
      <w:pPr>
        <w:pStyle w:val="NoSpacing"/>
        <w:ind w:left="360"/>
        <w:jc w:val="both"/>
        <w:rPr>
          <w:rFonts w:ascii="Arial" w:hAnsi="Arial" w:cs="Arial"/>
        </w:rPr>
      </w:pPr>
    </w:p>
    <w:p w14:paraId="1E791799" w14:textId="7F31C140" w:rsidR="00F6627E" w:rsidRPr="00303F55" w:rsidRDefault="00F6627E" w:rsidP="00E963C3">
      <w:pPr>
        <w:pStyle w:val="NoSpacing"/>
        <w:ind w:left="360"/>
        <w:jc w:val="both"/>
        <w:rPr>
          <w:rFonts w:ascii="Arial" w:hAnsi="Arial" w:cs="Arial"/>
          <w:bCs/>
        </w:rPr>
      </w:pPr>
      <w:r w:rsidRPr="00303F55">
        <w:rPr>
          <w:rFonts w:ascii="Arial" w:hAnsi="Arial" w:cs="Arial"/>
          <w:b/>
        </w:rPr>
        <w:tab/>
      </w:r>
      <w:r w:rsidR="000D74D0" w:rsidRPr="00303F55">
        <w:rPr>
          <w:rFonts w:ascii="Arial" w:hAnsi="Arial" w:cs="Arial"/>
          <w:b/>
        </w:rPr>
        <w:tab/>
      </w:r>
      <w:r w:rsidR="000D74D0" w:rsidRPr="00303F55">
        <w:rPr>
          <w:rFonts w:ascii="Arial" w:hAnsi="Arial" w:cs="Arial"/>
          <w:b/>
        </w:rPr>
        <w:tab/>
      </w:r>
      <w:r w:rsidR="000D74D0" w:rsidRPr="00303F55">
        <w:rPr>
          <w:rFonts w:ascii="Arial" w:hAnsi="Arial" w:cs="Arial"/>
          <w:b/>
        </w:rPr>
        <w:tab/>
      </w:r>
      <w:r w:rsidRPr="00303F55">
        <w:rPr>
          <w:rFonts w:ascii="Arial" w:hAnsi="Arial" w:cs="Arial"/>
          <w:bCs/>
          <w:i/>
          <w:iCs/>
        </w:rPr>
        <w:t>Additional Material</w:t>
      </w:r>
      <w:r w:rsidRPr="00303F55">
        <w:rPr>
          <w:rFonts w:ascii="Arial" w:hAnsi="Arial" w:cs="Arial"/>
          <w:bCs/>
        </w:rPr>
        <w:t>:</w:t>
      </w:r>
      <w:r w:rsidR="00911DF4" w:rsidRPr="00303F55">
        <w:rPr>
          <w:rFonts w:ascii="Arial" w:hAnsi="Arial" w:cs="Arial"/>
          <w:bCs/>
        </w:rPr>
        <w:t xml:space="preserve"> </w:t>
      </w:r>
      <w:r w:rsidRPr="00303F55">
        <w:rPr>
          <w:rFonts w:ascii="Arial" w:hAnsi="Arial" w:cs="Arial"/>
          <w:bCs/>
        </w:rPr>
        <w:t xml:space="preserve"> None</w:t>
      </w:r>
      <w:r w:rsidR="00911DF4" w:rsidRPr="00303F55">
        <w:rPr>
          <w:rFonts w:ascii="Arial" w:hAnsi="Arial" w:cs="Arial"/>
          <w:bCs/>
        </w:rPr>
        <w:t>.</w:t>
      </w:r>
    </w:p>
    <w:p w14:paraId="268AFF5B" w14:textId="1C885C9B" w:rsidR="00F6627E" w:rsidRDefault="00F6627E" w:rsidP="00E963C3">
      <w:pPr>
        <w:pStyle w:val="NoSpacing"/>
        <w:ind w:left="2160" w:firstLine="720"/>
        <w:jc w:val="both"/>
        <w:rPr>
          <w:rFonts w:ascii="Arial" w:hAnsi="Arial" w:cs="Arial"/>
          <w:bCs/>
        </w:rPr>
      </w:pPr>
      <w:r w:rsidRPr="00303F55">
        <w:rPr>
          <w:rFonts w:ascii="Arial" w:hAnsi="Arial" w:cs="Arial"/>
          <w:bCs/>
          <w:i/>
          <w:iCs/>
        </w:rPr>
        <w:t>Action Recommended</w:t>
      </w:r>
      <w:r w:rsidRPr="00303F55">
        <w:rPr>
          <w:rFonts w:ascii="Arial" w:hAnsi="Arial" w:cs="Arial"/>
          <w:bCs/>
        </w:rPr>
        <w:t>:</w:t>
      </w:r>
      <w:r w:rsidR="00911DF4" w:rsidRPr="00303F55">
        <w:rPr>
          <w:rFonts w:ascii="Arial" w:hAnsi="Arial" w:cs="Arial"/>
          <w:bCs/>
        </w:rPr>
        <w:t xml:space="preserve"> </w:t>
      </w:r>
      <w:r w:rsidRPr="00303F55">
        <w:rPr>
          <w:rFonts w:ascii="Arial" w:hAnsi="Arial" w:cs="Arial"/>
          <w:bCs/>
        </w:rPr>
        <w:t xml:space="preserve"> </w:t>
      </w:r>
      <w:r w:rsidR="00911DF4" w:rsidRPr="00303F55">
        <w:rPr>
          <w:rFonts w:ascii="Arial" w:hAnsi="Arial" w:cs="Arial"/>
          <w:bCs/>
        </w:rPr>
        <w:t>For i</w:t>
      </w:r>
      <w:r w:rsidRPr="00303F55">
        <w:rPr>
          <w:rFonts w:ascii="Arial" w:hAnsi="Arial" w:cs="Arial"/>
          <w:bCs/>
        </w:rPr>
        <w:t xml:space="preserve">nformation </w:t>
      </w:r>
      <w:r w:rsidR="00911DF4" w:rsidRPr="00303F55">
        <w:rPr>
          <w:rFonts w:ascii="Arial" w:hAnsi="Arial" w:cs="Arial"/>
          <w:bCs/>
        </w:rPr>
        <w:t>o</w:t>
      </w:r>
      <w:r w:rsidRPr="00303F55">
        <w:rPr>
          <w:rFonts w:ascii="Arial" w:hAnsi="Arial" w:cs="Arial"/>
          <w:bCs/>
        </w:rPr>
        <w:t>nly</w:t>
      </w:r>
      <w:r w:rsidR="00911DF4" w:rsidRPr="00303F55">
        <w:rPr>
          <w:rFonts w:ascii="Arial" w:hAnsi="Arial" w:cs="Arial"/>
          <w:bCs/>
        </w:rPr>
        <w:t>,</w:t>
      </w:r>
      <w:r w:rsidRPr="00303F55">
        <w:rPr>
          <w:rFonts w:ascii="Arial" w:hAnsi="Arial" w:cs="Arial"/>
          <w:bCs/>
        </w:rPr>
        <w:t xml:space="preserve"> </w:t>
      </w:r>
      <w:r w:rsidR="00911DF4" w:rsidRPr="00303F55">
        <w:rPr>
          <w:rFonts w:ascii="Arial" w:hAnsi="Arial" w:cs="Arial"/>
          <w:bCs/>
        </w:rPr>
        <w:t>n</w:t>
      </w:r>
      <w:r w:rsidRPr="00303F55">
        <w:rPr>
          <w:rFonts w:ascii="Arial" w:hAnsi="Arial" w:cs="Arial"/>
          <w:bCs/>
        </w:rPr>
        <w:t xml:space="preserve">o </w:t>
      </w:r>
      <w:r w:rsidR="00911DF4" w:rsidRPr="00303F55">
        <w:rPr>
          <w:rFonts w:ascii="Arial" w:hAnsi="Arial" w:cs="Arial"/>
          <w:bCs/>
        </w:rPr>
        <w:t>a</w:t>
      </w:r>
      <w:r w:rsidRPr="00303F55">
        <w:rPr>
          <w:rFonts w:ascii="Arial" w:hAnsi="Arial" w:cs="Arial"/>
          <w:bCs/>
        </w:rPr>
        <w:t xml:space="preserve">ction </w:t>
      </w:r>
      <w:r w:rsidR="00911DF4" w:rsidRPr="00303F55">
        <w:rPr>
          <w:rFonts w:ascii="Arial" w:hAnsi="Arial" w:cs="Arial"/>
          <w:bCs/>
        </w:rPr>
        <w:t>n</w:t>
      </w:r>
      <w:r w:rsidRPr="00303F55">
        <w:rPr>
          <w:rFonts w:ascii="Arial" w:hAnsi="Arial" w:cs="Arial"/>
          <w:bCs/>
        </w:rPr>
        <w:t>ecessary</w:t>
      </w:r>
      <w:r w:rsidR="00911DF4" w:rsidRPr="00303F55">
        <w:rPr>
          <w:rFonts w:ascii="Arial" w:hAnsi="Arial" w:cs="Arial"/>
          <w:bCs/>
        </w:rPr>
        <w:t>.</w:t>
      </w:r>
    </w:p>
    <w:p w14:paraId="3655718A" w14:textId="06F17CB3" w:rsidR="001E76DF" w:rsidRDefault="001E76DF" w:rsidP="00E963C3">
      <w:pPr>
        <w:pStyle w:val="NoSpacing"/>
        <w:ind w:left="2160" w:firstLine="720"/>
        <w:jc w:val="both"/>
        <w:rPr>
          <w:rFonts w:ascii="Arial" w:hAnsi="Arial" w:cs="Arial"/>
          <w:bCs/>
        </w:rPr>
      </w:pPr>
    </w:p>
    <w:p w14:paraId="79499007" w14:textId="595D233A" w:rsidR="001E76DF" w:rsidRDefault="001E76DF" w:rsidP="00E963C3">
      <w:pPr>
        <w:pStyle w:val="NoSpacing"/>
        <w:ind w:left="2160" w:firstLine="720"/>
        <w:jc w:val="both"/>
        <w:rPr>
          <w:rFonts w:ascii="Arial" w:hAnsi="Arial" w:cs="Arial"/>
          <w:bCs/>
        </w:rPr>
      </w:pPr>
    </w:p>
    <w:p w14:paraId="651D5C35" w14:textId="77777777" w:rsidR="00133A90" w:rsidRPr="00303F55" w:rsidRDefault="00133A90" w:rsidP="00E963C3">
      <w:pPr>
        <w:pStyle w:val="NoSpacing"/>
        <w:ind w:left="2160" w:firstLine="720"/>
        <w:jc w:val="both"/>
        <w:rPr>
          <w:rFonts w:ascii="Arial" w:hAnsi="Arial" w:cs="Arial"/>
          <w:bCs/>
        </w:rPr>
      </w:pPr>
    </w:p>
    <w:p w14:paraId="4F5F702D" w14:textId="77777777" w:rsidR="00C40298" w:rsidRPr="00303F55" w:rsidRDefault="00C40298" w:rsidP="00E963C3">
      <w:pPr>
        <w:tabs>
          <w:tab w:val="left" w:pos="720"/>
          <w:tab w:val="left" w:pos="1440"/>
          <w:tab w:val="left" w:pos="2160"/>
        </w:tabs>
        <w:ind w:left="2880"/>
        <w:jc w:val="both"/>
        <w:rPr>
          <w:i/>
          <w:iCs/>
          <w:sz w:val="22"/>
          <w:szCs w:val="22"/>
        </w:rPr>
      </w:pPr>
    </w:p>
    <w:p w14:paraId="3FE33768" w14:textId="4CEB379D" w:rsidR="009D2D10" w:rsidRPr="00303F55" w:rsidRDefault="009D2D10" w:rsidP="00E963C3">
      <w:pPr>
        <w:pStyle w:val="ListParagraph"/>
        <w:numPr>
          <w:ilvl w:val="0"/>
          <w:numId w:val="1"/>
        </w:numPr>
        <w:tabs>
          <w:tab w:val="left" w:pos="720"/>
          <w:tab w:val="left" w:pos="1440"/>
          <w:tab w:val="left" w:pos="2160"/>
        </w:tabs>
        <w:jc w:val="both"/>
        <w:rPr>
          <w:sz w:val="22"/>
          <w:szCs w:val="22"/>
        </w:rPr>
      </w:pPr>
      <w:r w:rsidRPr="00303F55">
        <w:rPr>
          <w:b/>
          <w:sz w:val="22"/>
          <w:szCs w:val="22"/>
        </w:rPr>
        <w:t>AGENDA ITEM #1</w:t>
      </w:r>
      <w:r w:rsidR="005062F7" w:rsidRPr="00303F55">
        <w:rPr>
          <w:b/>
          <w:sz w:val="22"/>
          <w:szCs w:val="22"/>
        </w:rPr>
        <w:t>4</w:t>
      </w:r>
      <w:r w:rsidRPr="00303F55">
        <w:rPr>
          <w:b/>
          <w:sz w:val="22"/>
          <w:szCs w:val="22"/>
        </w:rPr>
        <w:t xml:space="preserve">   </w:t>
      </w:r>
      <w:r w:rsidRPr="00303F55">
        <w:rPr>
          <w:b/>
          <w:sz w:val="22"/>
          <w:szCs w:val="22"/>
        </w:rPr>
        <w:tab/>
        <w:t>PRESIDENT’S REPORT</w:t>
      </w:r>
    </w:p>
    <w:p w14:paraId="0AD15D49" w14:textId="77777777" w:rsidR="009D2D10" w:rsidRPr="00303F55" w:rsidRDefault="009D2D10" w:rsidP="00E963C3">
      <w:pPr>
        <w:pStyle w:val="NoSpacing"/>
        <w:ind w:left="360"/>
        <w:jc w:val="both"/>
        <w:rPr>
          <w:rFonts w:ascii="Arial" w:hAnsi="Arial" w:cs="Arial"/>
        </w:rPr>
      </w:pPr>
    </w:p>
    <w:p w14:paraId="1CF47E75" w14:textId="723C3A10"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AGENDA ITEM #</w:t>
      </w:r>
      <w:proofErr w:type="gramStart"/>
      <w:r w:rsidRPr="00303F55">
        <w:rPr>
          <w:rFonts w:ascii="Arial" w:hAnsi="Arial" w:cs="Arial"/>
          <w:b/>
        </w:rPr>
        <w:t>1</w:t>
      </w:r>
      <w:r w:rsidR="005062F7" w:rsidRPr="00303F55">
        <w:rPr>
          <w:rFonts w:ascii="Arial" w:hAnsi="Arial" w:cs="Arial"/>
          <w:b/>
        </w:rPr>
        <w:t>5</w:t>
      </w:r>
      <w:r w:rsidRPr="00303F55">
        <w:rPr>
          <w:rFonts w:ascii="Arial" w:hAnsi="Arial" w:cs="Arial"/>
          <w:b/>
        </w:rPr>
        <w:t xml:space="preserve">  </w:t>
      </w:r>
      <w:r w:rsidRPr="00303F55">
        <w:rPr>
          <w:rFonts w:ascii="Arial" w:hAnsi="Arial" w:cs="Arial"/>
          <w:b/>
        </w:rPr>
        <w:tab/>
      </w:r>
      <w:proofErr w:type="gramEnd"/>
      <w:r w:rsidRPr="00303F55">
        <w:rPr>
          <w:rFonts w:ascii="Arial" w:hAnsi="Arial" w:cs="Arial"/>
          <w:b/>
        </w:rPr>
        <w:t>EXECUTIVE DIRECTOR’S REPORT</w:t>
      </w:r>
    </w:p>
    <w:p w14:paraId="6AA4062C" w14:textId="77777777" w:rsidR="009D2D10" w:rsidRPr="00303F55" w:rsidRDefault="009D2D10" w:rsidP="00E963C3">
      <w:pPr>
        <w:pStyle w:val="NoSpacing"/>
        <w:ind w:left="360"/>
        <w:jc w:val="both"/>
        <w:rPr>
          <w:rFonts w:ascii="Arial" w:hAnsi="Arial" w:cs="Arial"/>
        </w:rPr>
      </w:pPr>
    </w:p>
    <w:p w14:paraId="318DC49D" w14:textId="24DF9A7B"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AGENDA ITEM #1</w:t>
      </w:r>
      <w:r w:rsidR="005062F7" w:rsidRPr="00303F55">
        <w:rPr>
          <w:rFonts w:ascii="Arial" w:hAnsi="Arial" w:cs="Arial"/>
          <w:b/>
        </w:rPr>
        <w:t>6</w:t>
      </w:r>
      <w:r w:rsidRPr="00303F55">
        <w:rPr>
          <w:rFonts w:ascii="Arial" w:hAnsi="Arial" w:cs="Arial"/>
          <w:b/>
        </w:rPr>
        <w:t xml:space="preserve">   </w:t>
      </w:r>
      <w:r w:rsidRPr="00303F55">
        <w:rPr>
          <w:rFonts w:ascii="Arial" w:hAnsi="Arial" w:cs="Arial"/>
          <w:b/>
        </w:rPr>
        <w:tab/>
        <w:t>BOARD MEMBER COMMENTS</w:t>
      </w:r>
    </w:p>
    <w:p w14:paraId="26BC93D4" w14:textId="77777777" w:rsidR="009D2D10" w:rsidRPr="00303F55" w:rsidRDefault="009D2D10" w:rsidP="00E963C3">
      <w:pPr>
        <w:pStyle w:val="NoSpacing"/>
        <w:ind w:left="360"/>
        <w:jc w:val="both"/>
        <w:rPr>
          <w:rFonts w:ascii="Arial" w:hAnsi="Arial" w:cs="Arial"/>
        </w:rPr>
      </w:pPr>
    </w:p>
    <w:p w14:paraId="2B7FE8DC" w14:textId="6AD83077" w:rsidR="009D2D10" w:rsidRPr="00E963C3" w:rsidRDefault="009D2D10" w:rsidP="00E963C3">
      <w:pPr>
        <w:pStyle w:val="NoSpacing"/>
        <w:numPr>
          <w:ilvl w:val="0"/>
          <w:numId w:val="1"/>
        </w:numPr>
        <w:jc w:val="both"/>
        <w:rPr>
          <w:rFonts w:ascii="Arial" w:hAnsi="Arial" w:cs="Arial"/>
        </w:rPr>
      </w:pPr>
      <w:r w:rsidRPr="00303F55">
        <w:rPr>
          <w:rFonts w:ascii="Arial" w:hAnsi="Arial" w:cs="Arial"/>
          <w:b/>
        </w:rPr>
        <w:t>AGENDA ITEM #</w:t>
      </w:r>
      <w:proofErr w:type="gramStart"/>
      <w:r w:rsidRPr="00303F55">
        <w:rPr>
          <w:rFonts w:ascii="Arial" w:hAnsi="Arial" w:cs="Arial"/>
          <w:b/>
        </w:rPr>
        <w:t>1</w:t>
      </w:r>
      <w:r w:rsidR="005062F7" w:rsidRPr="00303F55">
        <w:rPr>
          <w:rFonts w:ascii="Arial" w:hAnsi="Arial" w:cs="Arial"/>
          <w:b/>
        </w:rPr>
        <w:t>7</w:t>
      </w:r>
      <w:r w:rsidRPr="00303F55">
        <w:rPr>
          <w:rFonts w:ascii="Arial" w:hAnsi="Arial" w:cs="Arial"/>
          <w:b/>
        </w:rPr>
        <w:t xml:space="preserve">  </w:t>
      </w:r>
      <w:r w:rsidRPr="00303F55">
        <w:rPr>
          <w:rFonts w:ascii="Arial" w:hAnsi="Arial" w:cs="Arial"/>
          <w:b/>
        </w:rPr>
        <w:tab/>
      </w:r>
      <w:proofErr w:type="gramEnd"/>
      <w:r w:rsidRPr="00303F55">
        <w:rPr>
          <w:rFonts w:ascii="Arial" w:hAnsi="Arial" w:cs="Arial"/>
          <w:b/>
        </w:rPr>
        <w:t>OPEN AGENDA/PUBLIC COMMENTS</w:t>
      </w:r>
    </w:p>
    <w:p w14:paraId="02C844FD" w14:textId="77777777" w:rsidR="00E963C3" w:rsidRPr="00303F55" w:rsidRDefault="00E963C3" w:rsidP="00E963C3">
      <w:pPr>
        <w:pStyle w:val="NoSpacing"/>
        <w:ind w:left="450"/>
        <w:jc w:val="both"/>
        <w:rPr>
          <w:rFonts w:ascii="Arial" w:hAnsi="Arial" w:cs="Arial"/>
        </w:rPr>
      </w:pPr>
    </w:p>
    <w:p w14:paraId="729EC122" w14:textId="6BFBCCEA" w:rsidR="009D2D10" w:rsidRPr="00303F55" w:rsidRDefault="009D2D10" w:rsidP="00E963C3">
      <w:pPr>
        <w:pStyle w:val="NoSpacing"/>
        <w:numPr>
          <w:ilvl w:val="0"/>
          <w:numId w:val="1"/>
        </w:numPr>
        <w:jc w:val="both"/>
        <w:rPr>
          <w:rFonts w:ascii="Arial" w:hAnsi="Arial" w:cs="Arial"/>
        </w:rPr>
      </w:pPr>
      <w:r w:rsidRPr="00303F55">
        <w:rPr>
          <w:rFonts w:ascii="Arial" w:hAnsi="Arial" w:cs="Arial"/>
          <w:b/>
        </w:rPr>
        <w:t>AGENDA ITEM #</w:t>
      </w:r>
      <w:proofErr w:type="gramStart"/>
      <w:r w:rsidRPr="00303F55">
        <w:rPr>
          <w:rFonts w:ascii="Arial" w:hAnsi="Arial" w:cs="Arial"/>
          <w:b/>
        </w:rPr>
        <w:t>1</w:t>
      </w:r>
      <w:r w:rsidR="005062F7" w:rsidRPr="00303F55">
        <w:rPr>
          <w:rFonts w:ascii="Arial" w:hAnsi="Arial" w:cs="Arial"/>
          <w:b/>
        </w:rPr>
        <w:t>8</w:t>
      </w:r>
      <w:r w:rsidRPr="00303F55">
        <w:rPr>
          <w:rFonts w:ascii="Arial" w:hAnsi="Arial" w:cs="Arial"/>
          <w:b/>
        </w:rPr>
        <w:t xml:space="preserve">  </w:t>
      </w:r>
      <w:r w:rsidRPr="00303F55">
        <w:rPr>
          <w:rFonts w:ascii="Arial" w:hAnsi="Arial" w:cs="Arial"/>
          <w:b/>
        </w:rPr>
        <w:tab/>
      </w:r>
      <w:proofErr w:type="gramEnd"/>
      <w:r w:rsidRPr="00303F55">
        <w:rPr>
          <w:rFonts w:ascii="Arial" w:hAnsi="Arial" w:cs="Arial"/>
          <w:b/>
        </w:rPr>
        <w:t>ADJOURN</w:t>
      </w:r>
    </w:p>
    <w:p w14:paraId="776DD105" w14:textId="77777777" w:rsidR="00035E39" w:rsidRPr="00303F55" w:rsidRDefault="00035E39" w:rsidP="00133A90">
      <w:pPr>
        <w:pStyle w:val="ListParagraph"/>
        <w:jc w:val="both"/>
        <w:rPr>
          <w:sz w:val="22"/>
          <w:szCs w:val="22"/>
        </w:rPr>
      </w:pPr>
    </w:p>
    <w:p w14:paraId="4A73EFD4" w14:textId="77E726F9" w:rsidR="009D2D10" w:rsidRDefault="009D2D10" w:rsidP="00133A90">
      <w:pPr>
        <w:pStyle w:val="NoSpacing"/>
        <w:ind w:left="360"/>
        <w:jc w:val="both"/>
        <w:rPr>
          <w:rFonts w:ascii="Arial" w:hAnsi="Arial" w:cs="Arial"/>
        </w:rPr>
      </w:pPr>
      <w:r w:rsidRPr="00303F55">
        <w:rPr>
          <w:rFonts w:ascii="Arial" w:hAnsi="Arial" w:cs="Arial"/>
        </w:rPr>
        <w:t>If you are a person with a disability who needs any accommodation in order to participate in this meeting, you are entitled, at no cost to you, to the provision of certain assistance.  Please contact the Area Agency on Aging of Pasco-Pinellas, Inc. at (727) 570-9696, ext. 233 within three working days of the meeting.</w:t>
      </w:r>
    </w:p>
    <w:p w14:paraId="79CF0794" w14:textId="1662B2FA" w:rsidR="00303F55" w:rsidRDefault="00303F55" w:rsidP="00E963C3">
      <w:pPr>
        <w:pStyle w:val="NoSpacing"/>
        <w:ind w:left="360"/>
        <w:jc w:val="both"/>
        <w:rPr>
          <w:rFonts w:ascii="Arial" w:hAnsi="Arial" w:cs="Arial"/>
        </w:rPr>
      </w:pPr>
    </w:p>
    <w:p w14:paraId="78592454" w14:textId="32674BED" w:rsidR="009D2D10" w:rsidRPr="00303F55" w:rsidRDefault="009D2D10" w:rsidP="00133A90">
      <w:pPr>
        <w:pStyle w:val="NoSpacing"/>
        <w:ind w:left="360"/>
        <w:jc w:val="center"/>
        <w:rPr>
          <w:rFonts w:ascii="Arial" w:hAnsi="Arial" w:cs="Arial"/>
          <w:b/>
        </w:rPr>
      </w:pPr>
      <w:r w:rsidRPr="00303F55">
        <w:rPr>
          <w:rFonts w:ascii="Arial" w:hAnsi="Arial" w:cs="Arial"/>
          <w:b/>
        </w:rPr>
        <w:t>***THIS MEETING IS OPEN TO THE PUBLIC***</w:t>
      </w:r>
      <w:r w:rsidRPr="00303F55">
        <w:rPr>
          <w:rFonts w:ascii="Arial" w:hAnsi="Arial" w:cs="Arial"/>
          <w:b/>
        </w:rPr>
        <w:br w:type="page"/>
      </w:r>
    </w:p>
    <w:p w14:paraId="69E45F9B" w14:textId="77777777" w:rsidR="009D2D10" w:rsidRPr="00B805C7" w:rsidRDefault="009D2D10" w:rsidP="00E963C3">
      <w:pPr>
        <w:pStyle w:val="NoSpacing"/>
        <w:ind w:left="360"/>
        <w:jc w:val="center"/>
        <w:rPr>
          <w:rFonts w:ascii="Arial" w:hAnsi="Arial" w:cs="Arial"/>
          <w:b/>
          <w:sz w:val="28"/>
          <w:szCs w:val="28"/>
        </w:rPr>
      </w:pPr>
      <w:r w:rsidRPr="00B805C7">
        <w:rPr>
          <w:rFonts w:ascii="Arial" w:hAnsi="Arial" w:cs="Arial"/>
          <w:b/>
          <w:sz w:val="28"/>
          <w:szCs w:val="28"/>
        </w:rPr>
        <w:lastRenderedPageBreak/>
        <w:t>EVENTS CALENDAR</w:t>
      </w:r>
    </w:p>
    <w:p w14:paraId="7934A54E" w14:textId="77777777" w:rsidR="009D2D10" w:rsidRPr="00303F55" w:rsidRDefault="009D2D10" w:rsidP="00E963C3">
      <w:pPr>
        <w:pStyle w:val="NoSpacing"/>
        <w:ind w:left="360"/>
        <w:jc w:val="center"/>
        <w:rPr>
          <w:rFonts w:ascii="Arial" w:hAnsi="Arial" w:cs="Arial"/>
          <w:b/>
        </w:rPr>
      </w:pPr>
    </w:p>
    <w:p w14:paraId="73B6A608" w14:textId="77777777" w:rsidR="009D2D10" w:rsidRPr="00303F55" w:rsidRDefault="009D2D10" w:rsidP="00E963C3">
      <w:pPr>
        <w:pStyle w:val="NoSpacing"/>
        <w:ind w:left="360"/>
        <w:jc w:val="center"/>
        <w:rPr>
          <w:rFonts w:ascii="Arial" w:hAnsi="Arial" w:cs="Arial"/>
        </w:rPr>
      </w:pPr>
      <w:r w:rsidRPr="00303F55">
        <w:rPr>
          <w:rFonts w:ascii="Arial" w:hAnsi="Arial" w:cs="Arial"/>
        </w:rPr>
        <w:t>AREA AGENCY ON AGING OF PASCO-PINELLAS</w:t>
      </w:r>
    </w:p>
    <w:p w14:paraId="410C751F" w14:textId="4BE4A28A" w:rsidR="009D2D10" w:rsidRPr="00303F55" w:rsidRDefault="009D2D10" w:rsidP="00E963C3">
      <w:pPr>
        <w:pStyle w:val="NoSpacing"/>
        <w:ind w:left="360"/>
        <w:jc w:val="center"/>
        <w:rPr>
          <w:rFonts w:ascii="Arial" w:hAnsi="Arial" w:cs="Arial"/>
        </w:rPr>
      </w:pPr>
      <w:r w:rsidRPr="00303F55">
        <w:rPr>
          <w:rFonts w:ascii="Arial" w:hAnsi="Arial" w:cs="Arial"/>
        </w:rPr>
        <w:t xml:space="preserve">February </w:t>
      </w:r>
      <w:r w:rsidR="00A6282A" w:rsidRPr="00303F55">
        <w:rPr>
          <w:rFonts w:ascii="Arial" w:hAnsi="Arial" w:cs="Arial"/>
        </w:rPr>
        <w:t>8</w:t>
      </w:r>
      <w:r w:rsidRPr="00303F55">
        <w:rPr>
          <w:rFonts w:ascii="Arial" w:hAnsi="Arial" w:cs="Arial"/>
        </w:rPr>
        <w:t>, 202</w:t>
      </w:r>
      <w:r w:rsidR="00A6282A" w:rsidRPr="00303F55">
        <w:rPr>
          <w:rFonts w:ascii="Arial" w:hAnsi="Arial" w:cs="Arial"/>
        </w:rPr>
        <w:t>1</w:t>
      </w:r>
      <w:r w:rsidR="00035E39" w:rsidRPr="00303F55">
        <w:rPr>
          <w:rFonts w:ascii="Arial" w:hAnsi="Arial" w:cs="Arial"/>
        </w:rPr>
        <w:t xml:space="preserve"> </w:t>
      </w:r>
      <w:r w:rsidR="000D74D0" w:rsidRPr="00303F55">
        <w:rPr>
          <w:rFonts w:ascii="Arial" w:hAnsi="Arial" w:cs="Arial"/>
        </w:rPr>
        <w:t>–</w:t>
      </w:r>
      <w:r w:rsidR="00035E39" w:rsidRPr="00303F55">
        <w:rPr>
          <w:rFonts w:ascii="Arial" w:hAnsi="Arial" w:cs="Arial"/>
        </w:rPr>
        <w:t xml:space="preserve"> March</w:t>
      </w:r>
      <w:r w:rsidR="000D74D0" w:rsidRPr="00303F55">
        <w:rPr>
          <w:rFonts w:ascii="Arial" w:hAnsi="Arial" w:cs="Arial"/>
        </w:rPr>
        <w:t xml:space="preserve"> 15, 2021</w:t>
      </w:r>
    </w:p>
    <w:p w14:paraId="17DC493A" w14:textId="77777777" w:rsidR="009D2D10" w:rsidRPr="00303F55" w:rsidRDefault="009D2D10" w:rsidP="00E963C3">
      <w:pPr>
        <w:jc w:val="both"/>
        <w:rPr>
          <w:rFonts w:eastAsiaTheme="minorHAnsi"/>
          <w:color w:val="auto"/>
          <w:sz w:val="22"/>
          <w:szCs w:val="22"/>
        </w:rPr>
      </w:pPr>
    </w:p>
    <w:p w14:paraId="78F1EA98" w14:textId="77777777" w:rsidR="009D2D10" w:rsidRPr="00303F55" w:rsidRDefault="009D2D10" w:rsidP="00E963C3">
      <w:pPr>
        <w:pStyle w:val="NoSpacing"/>
        <w:jc w:val="both"/>
        <w:rPr>
          <w:rFonts w:ascii="Arial" w:hAnsi="Arial" w:cs="Arial"/>
        </w:rPr>
      </w:pPr>
    </w:p>
    <w:p w14:paraId="73C1AFB8" w14:textId="17B19C20" w:rsidR="009D2D10" w:rsidRPr="00303F55" w:rsidRDefault="009D2D10" w:rsidP="00E963C3">
      <w:pPr>
        <w:pStyle w:val="ListParagraph"/>
        <w:numPr>
          <w:ilvl w:val="0"/>
          <w:numId w:val="3"/>
        </w:numPr>
        <w:ind w:left="1080"/>
        <w:jc w:val="both"/>
        <w:rPr>
          <w:color w:val="auto"/>
          <w:sz w:val="22"/>
          <w:szCs w:val="22"/>
        </w:rPr>
      </w:pPr>
      <w:r w:rsidRPr="00303F55">
        <w:rPr>
          <w:color w:val="auto"/>
          <w:sz w:val="22"/>
          <w:szCs w:val="22"/>
        </w:rPr>
        <w:t xml:space="preserve">Monday </w:t>
      </w:r>
      <w:r w:rsidR="00035E39" w:rsidRPr="00303F55">
        <w:rPr>
          <w:color w:val="auto"/>
          <w:sz w:val="22"/>
          <w:szCs w:val="22"/>
        </w:rPr>
        <w:t>March 8</w:t>
      </w:r>
      <w:r w:rsidRPr="00303F55">
        <w:rPr>
          <w:color w:val="auto"/>
          <w:sz w:val="22"/>
          <w:szCs w:val="22"/>
        </w:rPr>
        <w:t>, 202</w:t>
      </w:r>
      <w:r w:rsidR="00A6282A" w:rsidRPr="00303F55">
        <w:rPr>
          <w:color w:val="auto"/>
          <w:sz w:val="22"/>
          <w:szCs w:val="22"/>
        </w:rPr>
        <w:t>1</w:t>
      </w:r>
      <w:r w:rsidRPr="00303F55">
        <w:rPr>
          <w:color w:val="auto"/>
          <w:sz w:val="22"/>
          <w:szCs w:val="22"/>
        </w:rPr>
        <w:tab/>
        <w:t xml:space="preserve"> </w:t>
      </w:r>
      <w:r w:rsidR="00035E39" w:rsidRPr="00303F55">
        <w:rPr>
          <w:color w:val="auto"/>
          <w:sz w:val="22"/>
          <w:szCs w:val="22"/>
        </w:rPr>
        <w:tab/>
      </w:r>
      <w:r w:rsidRPr="00303F55">
        <w:rPr>
          <w:color w:val="auto"/>
          <w:sz w:val="22"/>
          <w:szCs w:val="22"/>
        </w:rPr>
        <w:t>-</w:t>
      </w:r>
      <w:r w:rsidRPr="00303F55">
        <w:rPr>
          <w:color w:val="auto"/>
          <w:sz w:val="22"/>
          <w:szCs w:val="22"/>
        </w:rPr>
        <w:tab/>
        <w:t>Advisory Council Meeting</w:t>
      </w:r>
    </w:p>
    <w:p w14:paraId="5C0CF86A" w14:textId="5FE38297" w:rsidR="00A6282A" w:rsidRPr="00303F55" w:rsidRDefault="00A6282A" w:rsidP="00E963C3">
      <w:pPr>
        <w:pStyle w:val="ListParagraph"/>
        <w:ind w:left="4320" w:firstLine="720"/>
        <w:jc w:val="both"/>
        <w:rPr>
          <w:color w:val="auto"/>
          <w:sz w:val="22"/>
          <w:szCs w:val="22"/>
        </w:rPr>
      </w:pPr>
      <w:r w:rsidRPr="00303F55">
        <w:rPr>
          <w:color w:val="auto"/>
          <w:sz w:val="22"/>
          <w:szCs w:val="22"/>
        </w:rPr>
        <w:t>Zoom Meeting</w:t>
      </w:r>
    </w:p>
    <w:p w14:paraId="79FA3320" w14:textId="5910294B" w:rsidR="002E1830" w:rsidRPr="00303F55" w:rsidRDefault="002E1830" w:rsidP="00E963C3">
      <w:pPr>
        <w:pStyle w:val="ListParagraph"/>
        <w:ind w:left="4320" w:firstLine="720"/>
        <w:jc w:val="both"/>
        <w:rPr>
          <w:color w:val="auto"/>
          <w:sz w:val="22"/>
          <w:szCs w:val="22"/>
        </w:rPr>
      </w:pPr>
      <w:r w:rsidRPr="00303F55">
        <w:rPr>
          <w:color w:val="auto"/>
          <w:sz w:val="22"/>
          <w:szCs w:val="22"/>
        </w:rPr>
        <w:t>1:30 P.M. – 3:00 P.M.</w:t>
      </w:r>
    </w:p>
    <w:p w14:paraId="687F1243" w14:textId="77777777" w:rsidR="009D2D10" w:rsidRPr="00303F55" w:rsidRDefault="009D2D10" w:rsidP="00E963C3">
      <w:pPr>
        <w:pStyle w:val="ListParagraph"/>
        <w:ind w:left="5040"/>
        <w:jc w:val="both"/>
        <w:rPr>
          <w:color w:val="auto"/>
          <w:sz w:val="22"/>
          <w:szCs w:val="22"/>
        </w:rPr>
      </w:pPr>
    </w:p>
    <w:p w14:paraId="6DEC8E3F" w14:textId="2DD34174" w:rsidR="009D2D10" w:rsidRPr="00303F55" w:rsidRDefault="009D2D10" w:rsidP="00E963C3">
      <w:pPr>
        <w:pStyle w:val="ListParagraph"/>
        <w:numPr>
          <w:ilvl w:val="0"/>
          <w:numId w:val="3"/>
        </w:numPr>
        <w:ind w:left="1080"/>
        <w:jc w:val="both"/>
        <w:rPr>
          <w:color w:val="auto"/>
          <w:sz w:val="22"/>
          <w:szCs w:val="22"/>
        </w:rPr>
      </w:pPr>
      <w:r w:rsidRPr="00303F55">
        <w:rPr>
          <w:color w:val="auto"/>
          <w:sz w:val="22"/>
          <w:szCs w:val="22"/>
        </w:rPr>
        <w:t xml:space="preserve">Monday </w:t>
      </w:r>
      <w:r w:rsidR="00035E39" w:rsidRPr="00303F55">
        <w:rPr>
          <w:color w:val="auto"/>
          <w:sz w:val="22"/>
          <w:szCs w:val="22"/>
        </w:rPr>
        <w:t>March 15</w:t>
      </w:r>
      <w:r w:rsidRPr="00303F55">
        <w:rPr>
          <w:color w:val="auto"/>
          <w:sz w:val="22"/>
          <w:szCs w:val="22"/>
        </w:rPr>
        <w:t>, 202</w:t>
      </w:r>
      <w:r w:rsidR="00A6282A" w:rsidRPr="00303F55">
        <w:rPr>
          <w:color w:val="auto"/>
          <w:sz w:val="22"/>
          <w:szCs w:val="22"/>
        </w:rPr>
        <w:t>1</w:t>
      </w:r>
      <w:r w:rsidR="00A6282A" w:rsidRPr="00303F55">
        <w:rPr>
          <w:color w:val="auto"/>
          <w:sz w:val="22"/>
          <w:szCs w:val="22"/>
        </w:rPr>
        <w:tab/>
      </w:r>
      <w:r w:rsidR="00303F55">
        <w:rPr>
          <w:color w:val="auto"/>
          <w:sz w:val="22"/>
          <w:szCs w:val="22"/>
        </w:rPr>
        <w:tab/>
      </w:r>
      <w:r w:rsidRPr="00303F55">
        <w:rPr>
          <w:color w:val="auto"/>
          <w:sz w:val="22"/>
          <w:szCs w:val="22"/>
        </w:rPr>
        <w:t>-</w:t>
      </w:r>
      <w:r w:rsidRPr="00303F55">
        <w:rPr>
          <w:color w:val="auto"/>
          <w:sz w:val="22"/>
          <w:szCs w:val="22"/>
        </w:rPr>
        <w:tab/>
        <w:t xml:space="preserve">AAAPP </w:t>
      </w:r>
      <w:r w:rsidR="000D74D0" w:rsidRPr="00303F55">
        <w:rPr>
          <w:color w:val="auto"/>
          <w:sz w:val="22"/>
          <w:szCs w:val="22"/>
        </w:rPr>
        <w:t xml:space="preserve">Annual </w:t>
      </w:r>
      <w:r w:rsidRPr="00303F55">
        <w:rPr>
          <w:color w:val="auto"/>
          <w:sz w:val="22"/>
          <w:szCs w:val="22"/>
        </w:rPr>
        <w:t>Board Meeting</w:t>
      </w:r>
    </w:p>
    <w:p w14:paraId="2719F508" w14:textId="6AE10B78" w:rsidR="009D2D10" w:rsidRPr="00303F55" w:rsidRDefault="009D2D10" w:rsidP="00E963C3">
      <w:pPr>
        <w:ind w:left="5040"/>
        <w:jc w:val="both"/>
        <w:rPr>
          <w:color w:val="auto"/>
          <w:sz w:val="22"/>
          <w:szCs w:val="22"/>
        </w:rPr>
      </w:pPr>
      <w:r w:rsidRPr="00303F55">
        <w:rPr>
          <w:color w:val="auto"/>
          <w:sz w:val="22"/>
          <w:szCs w:val="22"/>
        </w:rPr>
        <w:t>AAAPP Conference Room</w:t>
      </w:r>
      <w:r w:rsidR="00493DBF" w:rsidRPr="00303F55">
        <w:rPr>
          <w:color w:val="auto"/>
          <w:sz w:val="22"/>
          <w:szCs w:val="22"/>
        </w:rPr>
        <w:t xml:space="preserve"> &amp; Zoom</w:t>
      </w:r>
    </w:p>
    <w:p w14:paraId="29DA0E59" w14:textId="730956B8" w:rsidR="009D2D10" w:rsidRPr="00303F55" w:rsidRDefault="009D2D10" w:rsidP="00E963C3">
      <w:pPr>
        <w:ind w:left="5040"/>
        <w:jc w:val="both"/>
        <w:rPr>
          <w:color w:val="auto"/>
          <w:sz w:val="22"/>
          <w:szCs w:val="22"/>
        </w:rPr>
      </w:pPr>
      <w:r w:rsidRPr="00303F55">
        <w:rPr>
          <w:color w:val="auto"/>
          <w:sz w:val="22"/>
          <w:szCs w:val="22"/>
        </w:rPr>
        <w:t>9:30 A</w:t>
      </w:r>
      <w:r w:rsidR="002E1830" w:rsidRPr="00303F55">
        <w:rPr>
          <w:color w:val="auto"/>
          <w:sz w:val="22"/>
          <w:szCs w:val="22"/>
        </w:rPr>
        <w:t>.</w:t>
      </w:r>
      <w:r w:rsidRPr="00303F55">
        <w:rPr>
          <w:color w:val="auto"/>
          <w:sz w:val="22"/>
          <w:szCs w:val="22"/>
        </w:rPr>
        <w:t>M</w:t>
      </w:r>
      <w:r w:rsidR="002E1830" w:rsidRPr="00303F55">
        <w:rPr>
          <w:color w:val="auto"/>
          <w:sz w:val="22"/>
          <w:szCs w:val="22"/>
        </w:rPr>
        <w:t>.</w:t>
      </w:r>
      <w:r w:rsidRPr="00303F55">
        <w:rPr>
          <w:color w:val="auto"/>
          <w:sz w:val="22"/>
          <w:szCs w:val="22"/>
        </w:rPr>
        <w:t xml:space="preserve"> – 11:00 A</w:t>
      </w:r>
      <w:r w:rsidR="002E1830" w:rsidRPr="00303F55">
        <w:rPr>
          <w:color w:val="auto"/>
          <w:sz w:val="22"/>
          <w:szCs w:val="22"/>
        </w:rPr>
        <w:t>.</w:t>
      </w:r>
      <w:r w:rsidRPr="00303F55">
        <w:rPr>
          <w:color w:val="auto"/>
          <w:sz w:val="22"/>
          <w:szCs w:val="22"/>
        </w:rPr>
        <w:t>M</w:t>
      </w:r>
      <w:r w:rsidR="002E1830" w:rsidRPr="00303F55">
        <w:rPr>
          <w:color w:val="auto"/>
          <w:sz w:val="22"/>
          <w:szCs w:val="22"/>
        </w:rPr>
        <w:t>.</w:t>
      </w:r>
    </w:p>
    <w:p w14:paraId="2D652907" w14:textId="77777777" w:rsidR="009D2D10" w:rsidRPr="00303F55" w:rsidRDefault="009D2D10" w:rsidP="00E963C3">
      <w:pPr>
        <w:jc w:val="both"/>
        <w:rPr>
          <w:color w:val="auto"/>
          <w:sz w:val="22"/>
          <w:szCs w:val="22"/>
        </w:rPr>
      </w:pPr>
    </w:p>
    <w:p w14:paraId="2F7EBBC4" w14:textId="77777777" w:rsidR="009D2D10" w:rsidRPr="00303F55" w:rsidRDefault="009D2D10" w:rsidP="00E963C3">
      <w:pPr>
        <w:pStyle w:val="NoSpacing"/>
        <w:jc w:val="both"/>
        <w:rPr>
          <w:rFonts w:ascii="Arial" w:hAnsi="Arial" w:cs="Arial"/>
        </w:rPr>
      </w:pPr>
    </w:p>
    <w:p w14:paraId="2BF61C81" w14:textId="77777777" w:rsidR="009D2D10" w:rsidRPr="00303F55" w:rsidRDefault="009D2D10" w:rsidP="00E963C3">
      <w:pPr>
        <w:pStyle w:val="NoSpacing"/>
        <w:jc w:val="both"/>
        <w:rPr>
          <w:rFonts w:ascii="Arial" w:hAnsi="Arial" w:cs="Arial"/>
        </w:rPr>
      </w:pPr>
    </w:p>
    <w:p w14:paraId="1BB05396" w14:textId="77777777" w:rsidR="009D2D10" w:rsidRPr="00303F55" w:rsidRDefault="009D2D10" w:rsidP="00E963C3">
      <w:pPr>
        <w:pStyle w:val="NoSpacing"/>
        <w:jc w:val="both"/>
        <w:rPr>
          <w:rFonts w:ascii="Arial" w:hAnsi="Arial" w:cs="Arial"/>
        </w:rPr>
      </w:pPr>
    </w:p>
    <w:p w14:paraId="56836959" w14:textId="77777777" w:rsidR="009D2D10" w:rsidRPr="00303F55" w:rsidRDefault="009D2D10" w:rsidP="00E963C3">
      <w:pPr>
        <w:pStyle w:val="NoSpacing"/>
        <w:jc w:val="both"/>
        <w:rPr>
          <w:rFonts w:ascii="Arial" w:hAnsi="Arial" w:cs="Arial"/>
        </w:rPr>
      </w:pPr>
    </w:p>
    <w:sectPr w:rsidR="009D2D10" w:rsidRPr="00303F55" w:rsidSect="00BB3D7F">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BFE48" w14:textId="77777777" w:rsidR="00932BA2" w:rsidRDefault="00932BA2" w:rsidP="00FB1BEF">
      <w:r>
        <w:separator/>
      </w:r>
    </w:p>
  </w:endnote>
  <w:endnote w:type="continuationSeparator" w:id="0">
    <w:p w14:paraId="32E2E684" w14:textId="77777777" w:rsidR="00932BA2" w:rsidRDefault="00932BA2" w:rsidP="00FB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B0FD" w14:textId="77777777" w:rsidR="00225932" w:rsidRDefault="00225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71D2" w14:textId="77777777" w:rsidR="00FB1BEF" w:rsidRPr="00E45D83" w:rsidRDefault="00FB1BEF">
    <w:pPr>
      <w:pStyle w:val="Footer"/>
      <w:jc w:val="right"/>
      <w:rPr>
        <w:color w:val="auto"/>
      </w:rPr>
    </w:pPr>
    <w:r w:rsidRPr="00E45D83">
      <w:rPr>
        <w:color w:val="auto"/>
        <w:sz w:val="20"/>
        <w:szCs w:val="20"/>
      </w:rPr>
      <w:t xml:space="preserve">pg. </w:t>
    </w:r>
    <w:r w:rsidRPr="00E45D83">
      <w:rPr>
        <w:color w:val="auto"/>
        <w:sz w:val="20"/>
        <w:szCs w:val="20"/>
      </w:rPr>
      <w:fldChar w:fldCharType="begin"/>
    </w:r>
    <w:r w:rsidRPr="00E45D83">
      <w:rPr>
        <w:color w:val="auto"/>
        <w:sz w:val="20"/>
        <w:szCs w:val="20"/>
      </w:rPr>
      <w:instrText xml:space="preserve"> PAGE  \* Arabic </w:instrText>
    </w:r>
    <w:r w:rsidRPr="00E45D83">
      <w:rPr>
        <w:color w:val="auto"/>
        <w:sz w:val="20"/>
        <w:szCs w:val="20"/>
      </w:rPr>
      <w:fldChar w:fldCharType="separate"/>
    </w:r>
    <w:r w:rsidR="00E032DF">
      <w:rPr>
        <w:noProof/>
        <w:color w:val="auto"/>
        <w:sz w:val="20"/>
        <w:szCs w:val="20"/>
      </w:rPr>
      <w:t>2</w:t>
    </w:r>
    <w:r w:rsidRPr="00E45D83">
      <w:rPr>
        <w:color w:val="auto"/>
        <w:sz w:val="20"/>
        <w:szCs w:val="20"/>
      </w:rPr>
      <w:fldChar w:fldCharType="end"/>
    </w:r>
  </w:p>
  <w:p w14:paraId="47015E27" w14:textId="77777777" w:rsidR="00FB1BEF" w:rsidRDefault="00FB1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AD17" w14:textId="63F34C6C" w:rsidR="00E45D83" w:rsidRPr="00E45D83" w:rsidRDefault="00E45D83" w:rsidP="00E45D83">
    <w:pPr>
      <w:pStyle w:val="Footer"/>
      <w:jc w:val="right"/>
      <w:rPr>
        <w:sz w:val="20"/>
        <w:szCs w:val="20"/>
      </w:rPr>
    </w:pPr>
    <w:r w:rsidRPr="00E45D83">
      <w:rPr>
        <w:rFonts w:asciiTheme="majorHAnsi" w:eastAsiaTheme="majorEastAsia" w:hAnsiTheme="majorHAnsi" w:cstheme="majorBidi"/>
        <w:sz w:val="22"/>
        <w:szCs w:val="22"/>
      </w:rPr>
      <w:t xml:space="preserve">pg. </w:t>
    </w:r>
    <w:r w:rsidRPr="00E45D83">
      <w:rPr>
        <w:rFonts w:asciiTheme="minorHAnsi" w:eastAsiaTheme="minorEastAsia" w:hAnsiTheme="minorHAnsi" w:cstheme="minorBidi"/>
        <w:sz w:val="18"/>
        <w:szCs w:val="18"/>
      </w:rPr>
      <w:fldChar w:fldCharType="begin"/>
    </w:r>
    <w:r w:rsidRPr="00E45D83">
      <w:rPr>
        <w:sz w:val="20"/>
        <w:szCs w:val="20"/>
      </w:rPr>
      <w:instrText xml:space="preserve"> PAGE    \* MERGEFORMAT </w:instrText>
    </w:r>
    <w:r w:rsidRPr="00E45D83">
      <w:rPr>
        <w:rFonts w:asciiTheme="minorHAnsi" w:eastAsiaTheme="minorEastAsia" w:hAnsiTheme="minorHAnsi" w:cstheme="minorBidi"/>
        <w:sz w:val="18"/>
        <w:szCs w:val="18"/>
      </w:rPr>
      <w:fldChar w:fldCharType="separate"/>
    </w:r>
    <w:r w:rsidR="00E032DF" w:rsidRPr="00E032DF">
      <w:rPr>
        <w:rFonts w:asciiTheme="majorHAnsi" w:eastAsiaTheme="majorEastAsia" w:hAnsiTheme="majorHAnsi" w:cstheme="majorBidi"/>
        <w:noProof/>
        <w:sz w:val="22"/>
        <w:szCs w:val="22"/>
      </w:rPr>
      <w:t>1</w:t>
    </w:r>
    <w:r w:rsidRPr="00E45D83">
      <w:rPr>
        <w:rFonts w:asciiTheme="majorHAnsi" w:eastAsiaTheme="majorEastAsia" w:hAnsiTheme="majorHAnsi" w:cstheme="majorBid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90042" w14:textId="77777777" w:rsidR="00932BA2" w:rsidRDefault="00932BA2" w:rsidP="00FB1BEF">
      <w:r>
        <w:separator/>
      </w:r>
    </w:p>
  </w:footnote>
  <w:footnote w:type="continuationSeparator" w:id="0">
    <w:p w14:paraId="5F81F1D8" w14:textId="77777777" w:rsidR="00932BA2" w:rsidRDefault="00932BA2" w:rsidP="00FB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01E60" w14:textId="77777777" w:rsidR="00225932" w:rsidRDefault="00225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2FED" w14:textId="3AF2175C" w:rsidR="00E45D83" w:rsidRDefault="00E45D83" w:rsidP="00E45D83">
    <w:pPr>
      <w:pStyle w:val="Header"/>
    </w:pPr>
  </w:p>
  <w:p w14:paraId="4581A535" w14:textId="4413D00E" w:rsidR="004313BF" w:rsidRDefault="00431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83AA" w14:textId="5B51D52A" w:rsidR="00E45D83" w:rsidRPr="00E45D83" w:rsidRDefault="00E45D83" w:rsidP="00E45D83">
    <w:pPr>
      <w:pStyle w:val="Header"/>
      <w:rPr>
        <w:rFonts w:ascii="Garamond" w:hAnsi="Garamond"/>
        <w:b/>
        <w:sz w:val="72"/>
        <w:szCs w:val="72"/>
      </w:rPr>
    </w:pPr>
    <w:r w:rsidRPr="00B9004E">
      <w:rPr>
        <w:noProof/>
      </w:rPr>
      <w:drawing>
        <wp:inline distT="0" distB="0" distL="0" distR="0" wp14:anchorId="128C5871" wp14:editId="2D29B367">
          <wp:extent cx="1600200" cy="754380"/>
          <wp:effectExtent l="0" t="0" r="0" b="7620"/>
          <wp:docPr id="2" name="Picture 2" descr="Area Agency on Aging of Pasco Pinel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PPCOLO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3298" cy="760555"/>
                  </a:xfrm>
                  <a:prstGeom prst="rect">
                    <a:avLst/>
                  </a:prstGeom>
                </pic:spPr>
              </pic:pic>
            </a:graphicData>
          </a:graphic>
        </wp:inline>
      </w:drawing>
    </w:r>
    <w:r>
      <w:rPr>
        <w:rFonts w:ascii="Garamond" w:hAnsi="Garamond"/>
        <w:b/>
      </w:rPr>
      <w:t xml:space="preserve">                       </w:t>
    </w:r>
    <w:r w:rsidRPr="00E45D83">
      <w:rPr>
        <w:rFonts w:ascii="Garamond" w:hAnsi="Garamond"/>
        <w:b/>
        <w:color w:val="2E74B5" w:themeColor="accent1" w:themeShade="BF"/>
        <w:sz w:val="144"/>
        <w:szCs w:val="144"/>
      </w:rPr>
      <w:t>Agenda</w:t>
    </w:r>
    <w:r>
      <w:rPr>
        <w:rFonts w:ascii="Garamond" w:hAnsi="Garamond"/>
        <w:b/>
        <w:sz w:val="72"/>
        <w:szCs w:val="72"/>
      </w:rPr>
      <w:t xml:space="preserve"> </w:t>
    </w:r>
  </w:p>
  <w:p w14:paraId="3046BB3E" w14:textId="77777777" w:rsidR="00E45D83" w:rsidRDefault="00E45D83" w:rsidP="00E45D83">
    <w:pPr>
      <w:pStyle w:val="Header"/>
      <w:ind w:hanging="720"/>
      <w:jc w:val="center"/>
      <w:rPr>
        <w:rFonts w:ascii="Garamond" w:hAnsi="Garamond"/>
        <w:b/>
      </w:rPr>
    </w:pPr>
  </w:p>
  <w:p w14:paraId="6007491A" w14:textId="23730AA4" w:rsidR="00E45D83" w:rsidRDefault="00E45D83" w:rsidP="00E45D83">
    <w:pPr>
      <w:pStyle w:val="Header"/>
      <w:ind w:hanging="274"/>
      <w:rPr>
        <w:rStyle w:val="Hyperlink"/>
        <w:rFonts w:ascii="Garamond" w:hAnsi="Garamond"/>
      </w:rPr>
    </w:pPr>
    <w:r w:rsidRPr="00BC6608">
      <w:rPr>
        <w:rFonts w:ascii="Garamond" w:hAnsi="Garamond"/>
      </w:rPr>
      <w:t xml:space="preserve">9549 Koger Blvd, Suite 100, St. Petersburg, FL 33702    </w:t>
    </w:r>
    <w:r>
      <w:rPr>
        <w:rFonts w:ascii="Garamond" w:hAnsi="Garamond"/>
      </w:rPr>
      <w:t>●</w:t>
    </w:r>
    <w:r w:rsidRPr="00BC6608">
      <w:rPr>
        <w:rFonts w:ascii="Garamond" w:hAnsi="Garamond"/>
      </w:rPr>
      <w:t xml:space="preserve">   </w:t>
    </w:r>
    <w:r>
      <w:rPr>
        <w:rFonts w:ascii="Garamond" w:hAnsi="Garamond"/>
      </w:rPr>
      <w:t xml:space="preserve">  </w:t>
    </w:r>
    <w:r w:rsidRPr="00BC6608">
      <w:rPr>
        <w:rFonts w:ascii="Garamond" w:hAnsi="Garamond"/>
      </w:rPr>
      <w:t xml:space="preserve">727-570-9696     </w:t>
    </w:r>
    <w:r>
      <w:rPr>
        <w:rFonts w:ascii="Garamond" w:hAnsi="Garamond"/>
      </w:rPr>
      <w:t>●</w:t>
    </w:r>
    <w:r w:rsidRPr="00BC6608">
      <w:rPr>
        <w:rFonts w:ascii="Garamond" w:hAnsi="Garamond"/>
      </w:rPr>
      <w:tab/>
    </w:r>
    <w:hyperlink r:id="rId2" w:history="1">
      <w:r w:rsidRPr="004A30BA">
        <w:rPr>
          <w:rStyle w:val="Hyperlink"/>
          <w:rFonts w:ascii="Garamond" w:hAnsi="Garamond"/>
        </w:rPr>
        <w:t>www.AgingCareFL.org</w:t>
      </w:r>
    </w:hyperlink>
  </w:p>
  <w:p w14:paraId="08F62976" w14:textId="717DAE1C" w:rsidR="00E45D83" w:rsidRDefault="00E45D83" w:rsidP="00E45D83">
    <w:pPr>
      <w:pStyle w:val="Header"/>
      <w:rPr>
        <w:rFonts w:ascii="Garamond" w:hAnsi="Garamond"/>
      </w:rPr>
    </w:pPr>
    <w:r>
      <w:rPr>
        <w:rStyle w:val="Hyperlink"/>
        <w:rFonts w:ascii="Garamond" w:hAnsi="Garamond"/>
      </w:rPr>
      <w:t>____________________________________________________________________________</w:t>
    </w:r>
  </w:p>
  <w:p w14:paraId="1E2F3A35" w14:textId="77777777" w:rsidR="004313BF" w:rsidRDefault="0043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36E3C"/>
    <w:multiLevelType w:val="hybridMultilevel"/>
    <w:tmpl w:val="A720019C"/>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31297"/>
    <w:multiLevelType w:val="hybridMultilevel"/>
    <w:tmpl w:val="8F8A2DD4"/>
    <w:lvl w:ilvl="0" w:tplc="B6E866D0">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 w15:restartNumberingAfterBreak="0">
    <w:nsid w:val="0DC73AEA"/>
    <w:multiLevelType w:val="hybridMultilevel"/>
    <w:tmpl w:val="CDF2572E"/>
    <w:lvl w:ilvl="0" w:tplc="20581F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A7044"/>
    <w:multiLevelType w:val="hybridMultilevel"/>
    <w:tmpl w:val="44F03EC4"/>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556B"/>
    <w:multiLevelType w:val="hybridMultilevel"/>
    <w:tmpl w:val="70CCC134"/>
    <w:lvl w:ilvl="0" w:tplc="B52A9EF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207A2E3B"/>
    <w:multiLevelType w:val="hybridMultilevel"/>
    <w:tmpl w:val="B7F23B38"/>
    <w:lvl w:ilvl="0" w:tplc="20581F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514CFF"/>
    <w:multiLevelType w:val="hybridMultilevel"/>
    <w:tmpl w:val="1E48FBF0"/>
    <w:lvl w:ilvl="0" w:tplc="20581FAE">
      <w:start w:val="1"/>
      <w:numFmt w:val="bullet"/>
      <w:lvlText w:val=""/>
      <w:lvlJc w:val="left"/>
      <w:pPr>
        <w:ind w:left="45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0254AF"/>
    <w:multiLevelType w:val="hybridMultilevel"/>
    <w:tmpl w:val="50B20E12"/>
    <w:lvl w:ilvl="0" w:tplc="2776639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2E0A0338"/>
    <w:multiLevelType w:val="hybridMultilevel"/>
    <w:tmpl w:val="6650AA0E"/>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744B5"/>
    <w:multiLevelType w:val="hybridMultilevel"/>
    <w:tmpl w:val="55C49218"/>
    <w:lvl w:ilvl="0" w:tplc="3FCE16B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 w15:restartNumberingAfterBreak="0">
    <w:nsid w:val="404C5B67"/>
    <w:multiLevelType w:val="hybridMultilevel"/>
    <w:tmpl w:val="65CA9690"/>
    <w:lvl w:ilvl="0" w:tplc="DEC2505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5C770B1A"/>
    <w:multiLevelType w:val="hybridMultilevel"/>
    <w:tmpl w:val="1CD46D10"/>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2306"/>
    <w:multiLevelType w:val="hybridMultilevel"/>
    <w:tmpl w:val="EE0E2170"/>
    <w:lvl w:ilvl="0" w:tplc="32B4AF8A">
      <w:start w:val="1"/>
      <w:numFmt w:val="upperLetter"/>
      <w:lvlText w:val="%1."/>
      <w:lvlJc w:val="left"/>
      <w:pPr>
        <w:ind w:left="34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1734E38"/>
    <w:multiLevelType w:val="hybridMultilevel"/>
    <w:tmpl w:val="F63AADB8"/>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523B9"/>
    <w:multiLevelType w:val="hybridMultilevel"/>
    <w:tmpl w:val="95962556"/>
    <w:lvl w:ilvl="0" w:tplc="9D203A68">
      <w:start w:val="1"/>
      <w:numFmt w:val="upperLetter"/>
      <w:lvlText w:val="%1."/>
      <w:lvlJc w:val="left"/>
      <w:pPr>
        <w:ind w:left="5295" w:hanging="360"/>
      </w:pPr>
      <w:rPr>
        <w:rFonts w:ascii="Arial" w:eastAsia="Times New Roman" w:hAnsi="Arial" w:cs="Arial"/>
      </w:rPr>
    </w:lvl>
    <w:lvl w:ilvl="1" w:tplc="04090019" w:tentative="1">
      <w:start w:val="1"/>
      <w:numFmt w:val="lowerLetter"/>
      <w:lvlText w:val="%2."/>
      <w:lvlJc w:val="left"/>
      <w:pPr>
        <w:ind w:left="6015" w:hanging="360"/>
      </w:pPr>
    </w:lvl>
    <w:lvl w:ilvl="2" w:tplc="0409001B" w:tentative="1">
      <w:start w:val="1"/>
      <w:numFmt w:val="lowerRoman"/>
      <w:lvlText w:val="%3."/>
      <w:lvlJc w:val="right"/>
      <w:pPr>
        <w:ind w:left="6735" w:hanging="180"/>
      </w:pPr>
    </w:lvl>
    <w:lvl w:ilvl="3" w:tplc="0409000F" w:tentative="1">
      <w:start w:val="1"/>
      <w:numFmt w:val="decimal"/>
      <w:lvlText w:val="%4."/>
      <w:lvlJc w:val="left"/>
      <w:pPr>
        <w:ind w:left="7455" w:hanging="360"/>
      </w:pPr>
    </w:lvl>
    <w:lvl w:ilvl="4" w:tplc="04090019" w:tentative="1">
      <w:start w:val="1"/>
      <w:numFmt w:val="lowerLetter"/>
      <w:lvlText w:val="%5."/>
      <w:lvlJc w:val="left"/>
      <w:pPr>
        <w:ind w:left="8175" w:hanging="360"/>
      </w:pPr>
    </w:lvl>
    <w:lvl w:ilvl="5" w:tplc="0409001B" w:tentative="1">
      <w:start w:val="1"/>
      <w:numFmt w:val="lowerRoman"/>
      <w:lvlText w:val="%6."/>
      <w:lvlJc w:val="right"/>
      <w:pPr>
        <w:ind w:left="8895" w:hanging="180"/>
      </w:pPr>
    </w:lvl>
    <w:lvl w:ilvl="6" w:tplc="0409000F" w:tentative="1">
      <w:start w:val="1"/>
      <w:numFmt w:val="decimal"/>
      <w:lvlText w:val="%7."/>
      <w:lvlJc w:val="left"/>
      <w:pPr>
        <w:ind w:left="9615" w:hanging="360"/>
      </w:pPr>
    </w:lvl>
    <w:lvl w:ilvl="7" w:tplc="04090019" w:tentative="1">
      <w:start w:val="1"/>
      <w:numFmt w:val="lowerLetter"/>
      <w:lvlText w:val="%8."/>
      <w:lvlJc w:val="left"/>
      <w:pPr>
        <w:ind w:left="10335" w:hanging="360"/>
      </w:pPr>
    </w:lvl>
    <w:lvl w:ilvl="8" w:tplc="0409001B" w:tentative="1">
      <w:start w:val="1"/>
      <w:numFmt w:val="lowerRoman"/>
      <w:lvlText w:val="%9."/>
      <w:lvlJc w:val="right"/>
      <w:pPr>
        <w:ind w:left="11055" w:hanging="180"/>
      </w:pPr>
    </w:lvl>
  </w:abstractNum>
  <w:abstractNum w:abstractNumId="15" w15:restartNumberingAfterBreak="0">
    <w:nsid w:val="6B572C85"/>
    <w:multiLevelType w:val="hybridMultilevel"/>
    <w:tmpl w:val="3028BF0A"/>
    <w:lvl w:ilvl="0" w:tplc="4A34175A">
      <w:start w:val="1"/>
      <w:numFmt w:val="decimal"/>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16" w15:restartNumberingAfterBreak="0">
    <w:nsid w:val="6CBA7BEF"/>
    <w:multiLevelType w:val="hybridMultilevel"/>
    <w:tmpl w:val="9F980126"/>
    <w:lvl w:ilvl="0" w:tplc="C62E4F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70D61E52"/>
    <w:multiLevelType w:val="hybridMultilevel"/>
    <w:tmpl w:val="8F8A2DD4"/>
    <w:lvl w:ilvl="0" w:tplc="B6E866D0">
      <w:start w:val="1"/>
      <w:numFmt w:val="upp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8" w15:restartNumberingAfterBreak="0">
    <w:nsid w:val="74E36D08"/>
    <w:multiLevelType w:val="hybridMultilevel"/>
    <w:tmpl w:val="578C2CEE"/>
    <w:lvl w:ilvl="0" w:tplc="20581F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E92CC1"/>
    <w:multiLevelType w:val="hybridMultilevel"/>
    <w:tmpl w:val="754C77FA"/>
    <w:lvl w:ilvl="0" w:tplc="20581FA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start w:val="1"/>
      <w:numFmt w:val="bullet"/>
      <w:lvlText w:val=""/>
      <w:lvlJc w:val="left"/>
      <w:pPr>
        <w:tabs>
          <w:tab w:val="num" w:pos="2790"/>
        </w:tabs>
        <w:ind w:left="2790" w:hanging="360"/>
      </w:pPr>
      <w:rPr>
        <w:rFonts w:ascii="Symbol" w:hAnsi="Symbol" w:hint="default"/>
      </w:rPr>
    </w:lvl>
    <w:lvl w:ilvl="4" w:tplc="04090003">
      <w:start w:val="1"/>
      <w:numFmt w:val="bullet"/>
      <w:lvlText w:val="o"/>
      <w:lvlJc w:val="left"/>
      <w:pPr>
        <w:tabs>
          <w:tab w:val="num" w:pos="3510"/>
        </w:tabs>
        <w:ind w:left="3510" w:hanging="360"/>
      </w:pPr>
      <w:rPr>
        <w:rFonts w:ascii="Courier New" w:hAnsi="Courier New" w:cs="Times New Roman" w:hint="default"/>
      </w:rPr>
    </w:lvl>
    <w:lvl w:ilvl="5" w:tplc="04090005">
      <w:start w:val="1"/>
      <w:numFmt w:val="bullet"/>
      <w:lvlText w:val=""/>
      <w:lvlJc w:val="left"/>
      <w:pPr>
        <w:tabs>
          <w:tab w:val="num" w:pos="4230"/>
        </w:tabs>
        <w:ind w:left="4230" w:hanging="360"/>
      </w:pPr>
      <w:rPr>
        <w:rFonts w:ascii="Wingdings" w:hAnsi="Wingdings" w:hint="default"/>
      </w:rPr>
    </w:lvl>
    <w:lvl w:ilvl="6" w:tplc="04090001">
      <w:start w:val="1"/>
      <w:numFmt w:val="bullet"/>
      <w:lvlText w:val=""/>
      <w:lvlJc w:val="left"/>
      <w:pPr>
        <w:tabs>
          <w:tab w:val="num" w:pos="4950"/>
        </w:tabs>
        <w:ind w:left="4950" w:hanging="360"/>
      </w:pPr>
      <w:rPr>
        <w:rFonts w:ascii="Symbol" w:hAnsi="Symbol" w:hint="default"/>
      </w:rPr>
    </w:lvl>
    <w:lvl w:ilvl="7" w:tplc="04090003">
      <w:start w:val="1"/>
      <w:numFmt w:val="bullet"/>
      <w:lvlText w:val="o"/>
      <w:lvlJc w:val="left"/>
      <w:pPr>
        <w:tabs>
          <w:tab w:val="num" w:pos="5670"/>
        </w:tabs>
        <w:ind w:left="5670" w:hanging="360"/>
      </w:pPr>
      <w:rPr>
        <w:rFonts w:ascii="Courier New" w:hAnsi="Courier New" w:cs="Times New Roman" w:hint="default"/>
      </w:rPr>
    </w:lvl>
    <w:lvl w:ilvl="8" w:tplc="04090005">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774F6C92"/>
    <w:multiLevelType w:val="hybridMultilevel"/>
    <w:tmpl w:val="14E2A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12"/>
  </w:num>
  <w:num w:numId="5">
    <w:abstractNumId w:val="16"/>
  </w:num>
  <w:num w:numId="6">
    <w:abstractNumId w:val="9"/>
  </w:num>
  <w:num w:numId="7">
    <w:abstractNumId w:val="4"/>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17"/>
  </w:num>
  <w:num w:numId="17">
    <w:abstractNumId w:val="13"/>
  </w:num>
  <w:num w:numId="18">
    <w:abstractNumId w:val="8"/>
  </w:num>
  <w:num w:numId="19">
    <w:abstractNumId w:val="11"/>
  </w:num>
  <w:num w:numId="20">
    <w:abstractNumId w:val="0"/>
  </w:num>
  <w:num w:numId="21">
    <w:abstractNumId w:val="7"/>
  </w:num>
  <w:num w:numId="22">
    <w:abstractNumId w:val="3"/>
  </w:num>
  <w:num w:numId="23">
    <w:abstractNumId w:val="18"/>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91"/>
    <w:rsid w:val="000012B0"/>
    <w:rsid w:val="000051A2"/>
    <w:rsid w:val="000078B8"/>
    <w:rsid w:val="00007D11"/>
    <w:rsid w:val="00013EDA"/>
    <w:rsid w:val="00015B64"/>
    <w:rsid w:val="00035E39"/>
    <w:rsid w:val="00036E70"/>
    <w:rsid w:val="00042BFA"/>
    <w:rsid w:val="00047C00"/>
    <w:rsid w:val="00051531"/>
    <w:rsid w:val="00052577"/>
    <w:rsid w:val="00055627"/>
    <w:rsid w:val="00075C13"/>
    <w:rsid w:val="00080E7D"/>
    <w:rsid w:val="00093780"/>
    <w:rsid w:val="000B1566"/>
    <w:rsid w:val="000C1C46"/>
    <w:rsid w:val="000C5185"/>
    <w:rsid w:val="000D1876"/>
    <w:rsid w:val="000D3409"/>
    <w:rsid w:val="000D74D0"/>
    <w:rsid w:val="000E61A8"/>
    <w:rsid w:val="000F054A"/>
    <w:rsid w:val="000F1967"/>
    <w:rsid w:val="001065A4"/>
    <w:rsid w:val="001221D6"/>
    <w:rsid w:val="00133A90"/>
    <w:rsid w:val="00133F5A"/>
    <w:rsid w:val="00157347"/>
    <w:rsid w:val="001626F1"/>
    <w:rsid w:val="0016282B"/>
    <w:rsid w:val="00163B83"/>
    <w:rsid w:val="001733B7"/>
    <w:rsid w:val="00194AAE"/>
    <w:rsid w:val="001C09C6"/>
    <w:rsid w:val="001C3A77"/>
    <w:rsid w:val="001C6418"/>
    <w:rsid w:val="001D0EE5"/>
    <w:rsid w:val="001D45BB"/>
    <w:rsid w:val="001D5336"/>
    <w:rsid w:val="001E0BF3"/>
    <w:rsid w:val="001E76DF"/>
    <w:rsid w:val="0021063C"/>
    <w:rsid w:val="0021068B"/>
    <w:rsid w:val="00217BC0"/>
    <w:rsid w:val="0022140A"/>
    <w:rsid w:val="00225932"/>
    <w:rsid w:val="0024073A"/>
    <w:rsid w:val="00250540"/>
    <w:rsid w:val="00257F8C"/>
    <w:rsid w:val="00261B1E"/>
    <w:rsid w:val="002A4B50"/>
    <w:rsid w:val="002C7F12"/>
    <w:rsid w:val="002D69E6"/>
    <w:rsid w:val="002E1830"/>
    <w:rsid w:val="002F292D"/>
    <w:rsid w:val="00303F55"/>
    <w:rsid w:val="00306872"/>
    <w:rsid w:val="00310885"/>
    <w:rsid w:val="00313654"/>
    <w:rsid w:val="00313BE5"/>
    <w:rsid w:val="00315622"/>
    <w:rsid w:val="00320262"/>
    <w:rsid w:val="00325556"/>
    <w:rsid w:val="00332BD9"/>
    <w:rsid w:val="00344E1B"/>
    <w:rsid w:val="00350F78"/>
    <w:rsid w:val="00376CD0"/>
    <w:rsid w:val="00380EB3"/>
    <w:rsid w:val="00394FCB"/>
    <w:rsid w:val="003A13E2"/>
    <w:rsid w:val="003A4491"/>
    <w:rsid w:val="003B1942"/>
    <w:rsid w:val="003B1E77"/>
    <w:rsid w:val="003B3B89"/>
    <w:rsid w:val="003F4748"/>
    <w:rsid w:val="003F5859"/>
    <w:rsid w:val="003F6C8C"/>
    <w:rsid w:val="00410B0A"/>
    <w:rsid w:val="0041291A"/>
    <w:rsid w:val="00416C25"/>
    <w:rsid w:val="004313BF"/>
    <w:rsid w:val="00437BE5"/>
    <w:rsid w:val="00445591"/>
    <w:rsid w:val="0045021C"/>
    <w:rsid w:val="00452D42"/>
    <w:rsid w:val="004612FC"/>
    <w:rsid w:val="00470910"/>
    <w:rsid w:val="00487737"/>
    <w:rsid w:val="004936C8"/>
    <w:rsid w:val="0049371A"/>
    <w:rsid w:val="00493DBF"/>
    <w:rsid w:val="004970B7"/>
    <w:rsid w:val="004C0473"/>
    <w:rsid w:val="004C22A0"/>
    <w:rsid w:val="004D26B7"/>
    <w:rsid w:val="004D50D3"/>
    <w:rsid w:val="004D6412"/>
    <w:rsid w:val="004D725C"/>
    <w:rsid w:val="004E2E3D"/>
    <w:rsid w:val="004E5405"/>
    <w:rsid w:val="004E7F64"/>
    <w:rsid w:val="00500CC8"/>
    <w:rsid w:val="00501212"/>
    <w:rsid w:val="00501786"/>
    <w:rsid w:val="005062F7"/>
    <w:rsid w:val="00507E0E"/>
    <w:rsid w:val="00514F23"/>
    <w:rsid w:val="00523930"/>
    <w:rsid w:val="00530AE0"/>
    <w:rsid w:val="005427C0"/>
    <w:rsid w:val="00546BD4"/>
    <w:rsid w:val="0055690D"/>
    <w:rsid w:val="005614D9"/>
    <w:rsid w:val="00576EAC"/>
    <w:rsid w:val="005879A0"/>
    <w:rsid w:val="00594868"/>
    <w:rsid w:val="005D04DB"/>
    <w:rsid w:val="005D3F36"/>
    <w:rsid w:val="005D75DB"/>
    <w:rsid w:val="005E1999"/>
    <w:rsid w:val="0060105D"/>
    <w:rsid w:val="00605148"/>
    <w:rsid w:val="0062495A"/>
    <w:rsid w:val="00627E25"/>
    <w:rsid w:val="00633A65"/>
    <w:rsid w:val="00637B34"/>
    <w:rsid w:val="00646980"/>
    <w:rsid w:val="0065245D"/>
    <w:rsid w:val="00675331"/>
    <w:rsid w:val="00685366"/>
    <w:rsid w:val="006A05A3"/>
    <w:rsid w:val="006D0988"/>
    <w:rsid w:val="006D54C7"/>
    <w:rsid w:val="006F427A"/>
    <w:rsid w:val="007021FA"/>
    <w:rsid w:val="00723984"/>
    <w:rsid w:val="007254AF"/>
    <w:rsid w:val="007257E0"/>
    <w:rsid w:val="007455E4"/>
    <w:rsid w:val="00763F4D"/>
    <w:rsid w:val="00774EE4"/>
    <w:rsid w:val="00782D4F"/>
    <w:rsid w:val="00782E5E"/>
    <w:rsid w:val="007830B6"/>
    <w:rsid w:val="007832A9"/>
    <w:rsid w:val="00790B17"/>
    <w:rsid w:val="0079425C"/>
    <w:rsid w:val="007A1591"/>
    <w:rsid w:val="007F2266"/>
    <w:rsid w:val="00814F11"/>
    <w:rsid w:val="00816FA8"/>
    <w:rsid w:val="00820BF0"/>
    <w:rsid w:val="00824EED"/>
    <w:rsid w:val="0082732E"/>
    <w:rsid w:val="00852AAE"/>
    <w:rsid w:val="00887373"/>
    <w:rsid w:val="008958B0"/>
    <w:rsid w:val="0089598E"/>
    <w:rsid w:val="008971F7"/>
    <w:rsid w:val="008A4FDB"/>
    <w:rsid w:val="008B6E1E"/>
    <w:rsid w:val="008C53ED"/>
    <w:rsid w:val="008D0E47"/>
    <w:rsid w:val="00907B7E"/>
    <w:rsid w:val="00910DC3"/>
    <w:rsid w:val="00911DF4"/>
    <w:rsid w:val="00917B80"/>
    <w:rsid w:val="00926176"/>
    <w:rsid w:val="0092619B"/>
    <w:rsid w:val="009328BB"/>
    <w:rsid w:val="00932BA2"/>
    <w:rsid w:val="00937205"/>
    <w:rsid w:val="009966E0"/>
    <w:rsid w:val="009A0F7F"/>
    <w:rsid w:val="009A2FA3"/>
    <w:rsid w:val="009B3AEA"/>
    <w:rsid w:val="009C19BE"/>
    <w:rsid w:val="009C4CC8"/>
    <w:rsid w:val="009D2D10"/>
    <w:rsid w:val="009D67C5"/>
    <w:rsid w:val="009E5824"/>
    <w:rsid w:val="009E5C68"/>
    <w:rsid w:val="009E6E71"/>
    <w:rsid w:val="009F23A2"/>
    <w:rsid w:val="00A06A66"/>
    <w:rsid w:val="00A13467"/>
    <w:rsid w:val="00A32A76"/>
    <w:rsid w:val="00A35572"/>
    <w:rsid w:val="00A36435"/>
    <w:rsid w:val="00A454C8"/>
    <w:rsid w:val="00A6282A"/>
    <w:rsid w:val="00A71B32"/>
    <w:rsid w:val="00A76476"/>
    <w:rsid w:val="00A87DBB"/>
    <w:rsid w:val="00A941DD"/>
    <w:rsid w:val="00AB1827"/>
    <w:rsid w:val="00AC7B4A"/>
    <w:rsid w:val="00AF1841"/>
    <w:rsid w:val="00B003F7"/>
    <w:rsid w:val="00B02DB3"/>
    <w:rsid w:val="00B04053"/>
    <w:rsid w:val="00B06A9A"/>
    <w:rsid w:val="00B26791"/>
    <w:rsid w:val="00B623FB"/>
    <w:rsid w:val="00B6427C"/>
    <w:rsid w:val="00B65DFD"/>
    <w:rsid w:val="00B805C7"/>
    <w:rsid w:val="00B916AC"/>
    <w:rsid w:val="00B97D96"/>
    <w:rsid w:val="00BB08CA"/>
    <w:rsid w:val="00BB3D7F"/>
    <w:rsid w:val="00BD0730"/>
    <w:rsid w:val="00BD4E64"/>
    <w:rsid w:val="00BD78C4"/>
    <w:rsid w:val="00BF330D"/>
    <w:rsid w:val="00BF6A40"/>
    <w:rsid w:val="00C00C9B"/>
    <w:rsid w:val="00C0267E"/>
    <w:rsid w:val="00C11054"/>
    <w:rsid w:val="00C12411"/>
    <w:rsid w:val="00C40298"/>
    <w:rsid w:val="00C55440"/>
    <w:rsid w:val="00C60BCC"/>
    <w:rsid w:val="00C60E69"/>
    <w:rsid w:val="00C63F48"/>
    <w:rsid w:val="00C6626F"/>
    <w:rsid w:val="00C706E8"/>
    <w:rsid w:val="00C7223F"/>
    <w:rsid w:val="00C72979"/>
    <w:rsid w:val="00C768AA"/>
    <w:rsid w:val="00C9322B"/>
    <w:rsid w:val="00CA1215"/>
    <w:rsid w:val="00CA1F7D"/>
    <w:rsid w:val="00CD0681"/>
    <w:rsid w:val="00CD1ED7"/>
    <w:rsid w:val="00CD5C54"/>
    <w:rsid w:val="00CF021E"/>
    <w:rsid w:val="00D07870"/>
    <w:rsid w:val="00D12DBA"/>
    <w:rsid w:val="00D133C9"/>
    <w:rsid w:val="00D15284"/>
    <w:rsid w:val="00D23BF9"/>
    <w:rsid w:val="00D27946"/>
    <w:rsid w:val="00D345F6"/>
    <w:rsid w:val="00D43CE2"/>
    <w:rsid w:val="00D46B9A"/>
    <w:rsid w:val="00D539E1"/>
    <w:rsid w:val="00D60C52"/>
    <w:rsid w:val="00D62A92"/>
    <w:rsid w:val="00D75F08"/>
    <w:rsid w:val="00D76473"/>
    <w:rsid w:val="00D931AE"/>
    <w:rsid w:val="00DA12BF"/>
    <w:rsid w:val="00DB2DF2"/>
    <w:rsid w:val="00DC0604"/>
    <w:rsid w:val="00DC7F40"/>
    <w:rsid w:val="00DD4586"/>
    <w:rsid w:val="00DD591E"/>
    <w:rsid w:val="00DD6030"/>
    <w:rsid w:val="00DE44D3"/>
    <w:rsid w:val="00DE4BE3"/>
    <w:rsid w:val="00DF1B8D"/>
    <w:rsid w:val="00DF46E3"/>
    <w:rsid w:val="00E032DF"/>
    <w:rsid w:val="00E05A96"/>
    <w:rsid w:val="00E12218"/>
    <w:rsid w:val="00E251CF"/>
    <w:rsid w:val="00E45D83"/>
    <w:rsid w:val="00E61FFA"/>
    <w:rsid w:val="00E6279A"/>
    <w:rsid w:val="00E651A6"/>
    <w:rsid w:val="00E72A90"/>
    <w:rsid w:val="00E818CC"/>
    <w:rsid w:val="00E90EE2"/>
    <w:rsid w:val="00E9144A"/>
    <w:rsid w:val="00E954F2"/>
    <w:rsid w:val="00E963C3"/>
    <w:rsid w:val="00EA0DE2"/>
    <w:rsid w:val="00EC1323"/>
    <w:rsid w:val="00EC1D5A"/>
    <w:rsid w:val="00ED1B31"/>
    <w:rsid w:val="00EE1E70"/>
    <w:rsid w:val="00EF7191"/>
    <w:rsid w:val="00F044D9"/>
    <w:rsid w:val="00F0515F"/>
    <w:rsid w:val="00F05D7D"/>
    <w:rsid w:val="00F10220"/>
    <w:rsid w:val="00F43E94"/>
    <w:rsid w:val="00F56E29"/>
    <w:rsid w:val="00F6627E"/>
    <w:rsid w:val="00F71D52"/>
    <w:rsid w:val="00F74197"/>
    <w:rsid w:val="00F85E8D"/>
    <w:rsid w:val="00F966D6"/>
    <w:rsid w:val="00FB0412"/>
    <w:rsid w:val="00FB1BEF"/>
    <w:rsid w:val="00FC15F4"/>
    <w:rsid w:val="00FE182F"/>
    <w:rsid w:val="00FE22F5"/>
    <w:rsid w:val="00FE6768"/>
    <w:rsid w:val="00FE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CC4CF"/>
  <w15:chartTrackingRefBased/>
  <w15:docId w15:val="{9DBA80C4-94F4-4289-833F-47ECFAEC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AA"/>
    <w:pPr>
      <w:spacing w:after="0" w:line="240" w:lineRule="auto"/>
    </w:pPr>
    <w:rPr>
      <w:rFonts w:ascii="Arial" w:eastAsia="Times New Roman" w:hAnsi="Arial" w:cs="Arial"/>
      <w:color w:val="000000"/>
      <w:sz w:val="24"/>
      <w:szCs w:val="24"/>
    </w:rPr>
  </w:style>
  <w:style w:type="paragraph" w:styleId="Heading1">
    <w:name w:val="heading 1"/>
    <w:basedOn w:val="Normal"/>
    <w:next w:val="Normal"/>
    <w:link w:val="Heading1Char"/>
    <w:uiPriority w:val="9"/>
    <w:qFormat/>
    <w:rsid w:val="00013EDA"/>
    <w:pPr>
      <w:keepNext/>
      <w:outlineLvl w:val="0"/>
    </w:pPr>
    <w:rPr>
      <w:b/>
      <w:color w:val="auto"/>
    </w:rPr>
  </w:style>
  <w:style w:type="paragraph" w:styleId="Heading3">
    <w:name w:val="heading 3"/>
    <w:basedOn w:val="Normal"/>
    <w:next w:val="Normal"/>
    <w:link w:val="Heading3Char"/>
    <w:uiPriority w:val="9"/>
    <w:semiHidden/>
    <w:unhideWhenUsed/>
    <w:qFormat/>
    <w:rsid w:val="0044559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BEF"/>
    <w:pPr>
      <w:spacing w:after="0" w:line="240" w:lineRule="auto"/>
    </w:pPr>
  </w:style>
  <w:style w:type="paragraph" w:styleId="Header">
    <w:name w:val="header"/>
    <w:basedOn w:val="Normal"/>
    <w:link w:val="HeaderChar"/>
    <w:uiPriority w:val="99"/>
    <w:unhideWhenUsed/>
    <w:rsid w:val="00FB1BEF"/>
    <w:pPr>
      <w:tabs>
        <w:tab w:val="center" w:pos="4680"/>
        <w:tab w:val="right" w:pos="9360"/>
      </w:tabs>
    </w:pPr>
  </w:style>
  <w:style w:type="character" w:customStyle="1" w:styleId="HeaderChar">
    <w:name w:val="Header Char"/>
    <w:basedOn w:val="DefaultParagraphFont"/>
    <w:link w:val="Header"/>
    <w:uiPriority w:val="99"/>
    <w:rsid w:val="00FB1BEF"/>
  </w:style>
  <w:style w:type="paragraph" w:styleId="Footer">
    <w:name w:val="footer"/>
    <w:basedOn w:val="Normal"/>
    <w:link w:val="FooterChar"/>
    <w:uiPriority w:val="99"/>
    <w:unhideWhenUsed/>
    <w:rsid w:val="00FB1BEF"/>
    <w:pPr>
      <w:tabs>
        <w:tab w:val="center" w:pos="4680"/>
        <w:tab w:val="right" w:pos="9360"/>
      </w:tabs>
    </w:pPr>
  </w:style>
  <w:style w:type="character" w:customStyle="1" w:styleId="FooterChar">
    <w:name w:val="Footer Char"/>
    <w:basedOn w:val="DefaultParagraphFont"/>
    <w:link w:val="Footer"/>
    <w:uiPriority w:val="99"/>
    <w:rsid w:val="00FB1BEF"/>
  </w:style>
  <w:style w:type="paragraph" w:styleId="ListParagraph">
    <w:name w:val="List Paragraph"/>
    <w:basedOn w:val="Normal"/>
    <w:uiPriority w:val="34"/>
    <w:qFormat/>
    <w:rsid w:val="004D6412"/>
    <w:pPr>
      <w:ind w:left="720"/>
      <w:contextualSpacing/>
    </w:pPr>
  </w:style>
  <w:style w:type="paragraph" w:customStyle="1" w:styleId="m-8379272618192425384gmail-msobodytextindent">
    <w:name w:val="m_-8379272618192425384gmail-msobodytextindent"/>
    <w:basedOn w:val="Normal"/>
    <w:rsid w:val="0055690D"/>
    <w:pPr>
      <w:spacing w:before="100" w:beforeAutospacing="1" w:after="100" w:afterAutospacing="1"/>
    </w:pPr>
    <w:rPr>
      <w:rFonts w:ascii="Times New Roman" w:hAnsi="Times New Roman" w:cs="Times New Roman"/>
      <w:color w:val="auto"/>
    </w:rPr>
  </w:style>
  <w:style w:type="paragraph" w:customStyle="1" w:styleId="m-8379272618192425384gmail-msolistparagraph">
    <w:name w:val="m_-8379272618192425384gmail-msolistparagraph"/>
    <w:basedOn w:val="Normal"/>
    <w:rsid w:val="0055690D"/>
    <w:pPr>
      <w:spacing w:before="100" w:beforeAutospacing="1" w:after="100" w:afterAutospacing="1"/>
    </w:pPr>
    <w:rPr>
      <w:rFonts w:ascii="Times New Roman" w:hAnsi="Times New Roman" w:cs="Times New Roman"/>
      <w:color w:val="auto"/>
    </w:rPr>
  </w:style>
  <w:style w:type="paragraph" w:styleId="BodyTextIndent">
    <w:name w:val="Body Text Indent"/>
    <w:basedOn w:val="Normal"/>
    <w:link w:val="BodyTextIndentChar"/>
    <w:semiHidden/>
    <w:rsid w:val="002D69E6"/>
    <w:pPr>
      <w:ind w:left="720"/>
    </w:pPr>
    <w:rPr>
      <w:rFonts w:cs="Times New Roman"/>
      <w:bCs/>
    </w:rPr>
  </w:style>
  <w:style w:type="character" w:customStyle="1" w:styleId="BodyTextIndentChar">
    <w:name w:val="Body Text Indent Char"/>
    <w:basedOn w:val="DefaultParagraphFont"/>
    <w:link w:val="BodyTextIndent"/>
    <w:semiHidden/>
    <w:rsid w:val="002D69E6"/>
    <w:rPr>
      <w:rFonts w:ascii="Arial" w:eastAsia="Times New Roman" w:hAnsi="Arial" w:cs="Times New Roman"/>
      <w:bCs/>
      <w:color w:val="000000"/>
      <w:sz w:val="24"/>
      <w:szCs w:val="24"/>
    </w:rPr>
  </w:style>
  <w:style w:type="paragraph" w:styleId="BalloonText">
    <w:name w:val="Balloon Text"/>
    <w:basedOn w:val="Normal"/>
    <w:link w:val="BalloonTextChar"/>
    <w:uiPriority w:val="99"/>
    <w:semiHidden/>
    <w:unhideWhenUsed/>
    <w:rsid w:val="00431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BF"/>
    <w:rPr>
      <w:rFonts w:ascii="Segoe UI" w:eastAsia="Times New Roman" w:hAnsi="Segoe UI" w:cs="Segoe UI"/>
      <w:color w:val="000000"/>
      <w:sz w:val="18"/>
      <w:szCs w:val="18"/>
    </w:rPr>
  </w:style>
  <w:style w:type="paragraph" w:styleId="BodyTextIndent2">
    <w:name w:val="Body Text Indent 2"/>
    <w:basedOn w:val="Normal"/>
    <w:link w:val="BodyTextIndent2Char"/>
    <w:uiPriority w:val="99"/>
    <w:semiHidden/>
    <w:unhideWhenUsed/>
    <w:rsid w:val="00637B34"/>
    <w:pPr>
      <w:spacing w:after="120" w:line="480" w:lineRule="auto"/>
      <w:ind w:left="360"/>
    </w:pPr>
  </w:style>
  <w:style w:type="character" w:customStyle="1" w:styleId="BodyTextIndent2Char">
    <w:name w:val="Body Text Indent 2 Char"/>
    <w:basedOn w:val="DefaultParagraphFont"/>
    <w:link w:val="BodyTextIndent2"/>
    <w:uiPriority w:val="99"/>
    <w:semiHidden/>
    <w:rsid w:val="00637B34"/>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013EDA"/>
    <w:rPr>
      <w:rFonts w:ascii="Arial" w:eastAsia="Times New Roman" w:hAnsi="Arial" w:cs="Arial"/>
      <w:b/>
      <w:sz w:val="24"/>
      <w:szCs w:val="24"/>
    </w:rPr>
  </w:style>
  <w:style w:type="character" w:customStyle="1" w:styleId="Heading3Char">
    <w:name w:val="Heading 3 Char"/>
    <w:basedOn w:val="DefaultParagraphFont"/>
    <w:link w:val="Heading3"/>
    <w:uiPriority w:val="9"/>
    <w:semiHidden/>
    <w:rsid w:val="0044559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76473"/>
    <w:pPr>
      <w:spacing w:before="100" w:beforeAutospacing="1" w:after="100" w:afterAutospacing="1"/>
    </w:pPr>
    <w:rPr>
      <w:rFonts w:ascii="Times New Roman" w:hAnsi="Times New Roman" w:cs="Times New Roman"/>
      <w:color w:val="auto"/>
    </w:rPr>
  </w:style>
  <w:style w:type="character" w:customStyle="1" w:styleId="il">
    <w:name w:val="il"/>
    <w:basedOn w:val="DefaultParagraphFont"/>
    <w:rsid w:val="00D76473"/>
  </w:style>
  <w:style w:type="character" w:styleId="Hyperlink">
    <w:name w:val="Hyperlink"/>
    <w:basedOn w:val="DefaultParagraphFont"/>
    <w:uiPriority w:val="99"/>
    <w:unhideWhenUsed/>
    <w:rsid w:val="00E45D83"/>
    <w:rPr>
      <w:color w:val="0563C1" w:themeColor="hyperlink"/>
      <w:u w:val="single"/>
    </w:rPr>
  </w:style>
  <w:style w:type="character" w:styleId="CommentReference">
    <w:name w:val="annotation reference"/>
    <w:basedOn w:val="DefaultParagraphFont"/>
    <w:uiPriority w:val="99"/>
    <w:semiHidden/>
    <w:unhideWhenUsed/>
    <w:rsid w:val="00A941DD"/>
    <w:rPr>
      <w:sz w:val="16"/>
      <w:szCs w:val="16"/>
    </w:rPr>
  </w:style>
  <w:style w:type="paragraph" w:styleId="CommentText">
    <w:name w:val="annotation text"/>
    <w:basedOn w:val="Normal"/>
    <w:link w:val="CommentTextChar"/>
    <w:uiPriority w:val="99"/>
    <w:semiHidden/>
    <w:unhideWhenUsed/>
    <w:rsid w:val="00A941DD"/>
    <w:rPr>
      <w:sz w:val="20"/>
      <w:szCs w:val="20"/>
    </w:rPr>
  </w:style>
  <w:style w:type="character" w:customStyle="1" w:styleId="CommentTextChar">
    <w:name w:val="Comment Text Char"/>
    <w:basedOn w:val="DefaultParagraphFont"/>
    <w:link w:val="CommentText"/>
    <w:uiPriority w:val="99"/>
    <w:semiHidden/>
    <w:rsid w:val="00A941DD"/>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941DD"/>
    <w:rPr>
      <w:b/>
      <w:bCs/>
    </w:rPr>
  </w:style>
  <w:style w:type="character" w:customStyle="1" w:styleId="CommentSubjectChar">
    <w:name w:val="Comment Subject Char"/>
    <w:basedOn w:val="CommentTextChar"/>
    <w:link w:val="CommentSubject"/>
    <w:uiPriority w:val="99"/>
    <w:semiHidden/>
    <w:rsid w:val="00A941DD"/>
    <w:rPr>
      <w:rFonts w:ascii="Arial" w:eastAsia="Times New Roman"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12374">
      <w:bodyDiv w:val="1"/>
      <w:marLeft w:val="0"/>
      <w:marRight w:val="0"/>
      <w:marTop w:val="0"/>
      <w:marBottom w:val="0"/>
      <w:divBdr>
        <w:top w:val="none" w:sz="0" w:space="0" w:color="auto"/>
        <w:left w:val="none" w:sz="0" w:space="0" w:color="auto"/>
        <w:bottom w:val="none" w:sz="0" w:space="0" w:color="auto"/>
        <w:right w:val="none" w:sz="0" w:space="0" w:color="auto"/>
      </w:divBdr>
    </w:div>
    <w:div w:id="872884168">
      <w:bodyDiv w:val="1"/>
      <w:marLeft w:val="0"/>
      <w:marRight w:val="0"/>
      <w:marTop w:val="0"/>
      <w:marBottom w:val="0"/>
      <w:divBdr>
        <w:top w:val="none" w:sz="0" w:space="0" w:color="auto"/>
        <w:left w:val="none" w:sz="0" w:space="0" w:color="auto"/>
        <w:bottom w:val="none" w:sz="0" w:space="0" w:color="auto"/>
        <w:right w:val="none" w:sz="0" w:space="0" w:color="auto"/>
      </w:divBdr>
    </w:div>
    <w:div w:id="885487959">
      <w:bodyDiv w:val="1"/>
      <w:marLeft w:val="0"/>
      <w:marRight w:val="0"/>
      <w:marTop w:val="0"/>
      <w:marBottom w:val="0"/>
      <w:divBdr>
        <w:top w:val="none" w:sz="0" w:space="0" w:color="auto"/>
        <w:left w:val="none" w:sz="0" w:space="0" w:color="auto"/>
        <w:bottom w:val="none" w:sz="0" w:space="0" w:color="auto"/>
        <w:right w:val="none" w:sz="0" w:space="0" w:color="auto"/>
      </w:divBdr>
    </w:div>
    <w:div w:id="986741148">
      <w:bodyDiv w:val="1"/>
      <w:marLeft w:val="0"/>
      <w:marRight w:val="0"/>
      <w:marTop w:val="0"/>
      <w:marBottom w:val="0"/>
      <w:divBdr>
        <w:top w:val="none" w:sz="0" w:space="0" w:color="auto"/>
        <w:left w:val="none" w:sz="0" w:space="0" w:color="auto"/>
        <w:bottom w:val="none" w:sz="0" w:space="0" w:color="auto"/>
        <w:right w:val="none" w:sz="0" w:space="0" w:color="auto"/>
      </w:divBdr>
      <w:divsChild>
        <w:div w:id="1039473100">
          <w:marLeft w:val="0"/>
          <w:marRight w:val="0"/>
          <w:marTop w:val="0"/>
          <w:marBottom w:val="0"/>
          <w:divBdr>
            <w:top w:val="none" w:sz="0" w:space="0" w:color="auto"/>
            <w:left w:val="none" w:sz="0" w:space="0" w:color="auto"/>
            <w:bottom w:val="none" w:sz="0" w:space="0" w:color="auto"/>
            <w:right w:val="none" w:sz="0" w:space="0" w:color="auto"/>
          </w:divBdr>
          <w:divsChild>
            <w:div w:id="1166439630">
              <w:marLeft w:val="0"/>
              <w:marRight w:val="0"/>
              <w:marTop w:val="0"/>
              <w:marBottom w:val="0"/>
              <w:divBdr>
                <w:top w:val="none" w:sz="0" w:space="0" w:color="auto"/>
                <w:left w:val="none" w:sz="0" w:space="0" w:color="auto"/>
                <w:bottom w:val="none" w:sz="0" w:space="0" w:color="auto"/>
                <w:right w:val="none" w:sz="0" w:space="0" w:color="auto"/>
              </w:divBdr>
              <w:divsChild>
                <w:div w:id="943076998">
                  <w:marLeft w:val="0"/>
                  <w:marRight w:val="0"/>
                  <w:marTop w:val="0"/>
                  <w:marBottom w:val="0"/>
                  <w:divBdr>
                    <w:top w:val="none" w:sz="0" w:space="0" w:color="auto"/>
                    <w:left w:val="none" w:sz="0" w:space="0" w:color="auto"/>
                    <w:bottom w:val="none" w:sz="0" w:space="0" w:color="auto"/>
                    <w:right w:val="none" w:sz="0" w:space="0" w:color="auto"/>
                  </w:divBdr>
                  <w:divsChild>
                    <w:div w:id="1268732979">
                      <w:marLeft w:val="0"/>
                      <w:marRight w:val="0"/>
                      <w:marTop w:val="0"/>
                      <w:marBottom w:val="0"/>
                      <w:divBdr>
                        <w:top w:val="none" w:sz="0" w:space="0" w:color="auto"/>
                        <w:left w:val="none" w:sz="0" w:space="0" w:color="auto"/>
                        <w:bottom w:val="none" w:sz="0" w:space="0" w:color="auto"/>
                        <w:right w:val="none" w:sz="0" w:space="0" w:color="auto"/>
                      </w:divBdr>
                      <w:divsChild>
                        <w:div w:id="691148243">
                          <w:marLeft w:val="0"/>
                          <w:marRight w:val="0"/>
                          <w:marTop w:val="0"/>
                          <w:marBottom w:val="0"/>
                          <w:divBdr>
                            <w:top w:val="none" w:sz="0" w:space="0" w:color="auto"/>
                            <w:left w:val="none" w:sz="0" w:space="0" w:color="auto"/>
                            <w:bottom w:val="none" w:sz="0" w:space="0" w:color="auto"/>
                            <w:right w:val="none" w:sz="0" w:space="0" w:color="auto"/>
                          </w:divBdr>
                          <w:divsChild>
                            <w:div w:id="2020228618">
                              <w:marLeft w:val="0"/>
                              <w:marRight w:val="0"/>
                              <w:marTop w:val="0"/>
                              <w:marBottom w:val="0"/>
                              <w:divBdr>
                                <w:top w:val="none" w:sz="0" w:space="0" w:color="auto"/>
                                <w:left w:val="none" w:sz="0" w:space="0" w:color="auto"/>
                                <w:bottom w:val="none" w:sz="0" w:space="0" w:color="auto"/>
                                <w:right w:val="none" w:sz="0" w:space="0" w:color="auto"/>
                              </w:divBdr>
                              <w:divsChild>
                                <w:div w:id="531043176">
                                  <w:marLeft w:val="0"/>
                                  <w:marRight w:val="0"/>
                                  <w:marTop w:val="0"/>
                                  <w:marBottom w:val="0"/>
                                  <w:divBdr>
                                    <w:top w:val="none" w:sz="0" w:space="0" w:color="auto"/>
                                    <w:left w:val="none" w:sz="0" w:space="0" w:color="auto"/>
                                    <w:bottom w:val="none" w:sz="0" w:space="0" w:color="auto"/>
                                    <w:right w:val="none" w:sz="0" w:space="0" w:color="auto"/>
                                  </w:divBdr>
                                  <w:divsChild>
                                    <w:div w:id="1888178379">
                                      <w:marLeft w:val="0"/>
                                      <w:marRight w:val="0"/>
                                      <w:marTop w:val="0"/>
                                      <w:marBottom w:val="0"/>
                                      <w:divBdr>
                                        <w:top w:val="none" w:sz="0" w:space="0" w:color="auto"/>
                                        <w:left w:val="none" w:sz="0" w:space="0" w:color="auto"/>
                                        <w:bottom w:val="none" w:sz="0" w:space="0" w:color="auto"/>
                                        <w:right w:val="none" w:sz="0" w:space="0" w:color="auto"/>
                                      </w:divBdr>
                                      <w:divsChild>
                                        <w:div w:id="1736778554">
                                          <w:marLeft w:val="0"/>
                                          <w:marRight w:val="0"/>
                                          <w:marTop w:val="0"/>
                                          <w:marBottom w:val="0"/>
                                          <w:divBdr>
                                            <w:top w:val="none" w:sz="0" w:space="0" w:color="auto"/>
                                            <w:left w:val="none" w:sz="0" w:space="0" w:color="auto"/>
                                            <w:bottom w:val="none" w:sz="0" w:space="0" w:color="auto"/>
                                            <w:right w:val="none" w:sz="0" w:space="0" w:color="auto"/>
                                          </w:divBdr>
                                          <w:divsChild>
                                            <w:div w:id="530187427">
                                              <w:marLeft w:val="0"/>
                                              <w:marRight w:val="0"/>
                                              <w:marTop w:val="0"/>
                                              <w:marBottom w:val="0"/>
                                              <w:divBdr>
                                                <w:top w:val="none" w:sz="0" w:space="0" w:color="auto"/>
                                                <w:left w:val="none" w:sz="0" w:space="0" w:color="auto"/>
                                                <w:bottom w:val="none" w:sz="0" w:space="0" w:color="auto"/>
                                                <w:right w:val="none" w:sz="0" w:space="0" w:color="auto"/>
                                              </w:divBdr>
                                              <w:divsChild>
                                                <w:div w:id="2139956804">
                                                  <w:marLeft w:val="0"/>
                                                  <w:marRight w:val="0"/>
                                                  <w:marTop w:val="0"/>
                                                  <w:marBottom w:val="0"/>
                                                  <w:divBdr>
                                                    <w:top w:val="none" w:sz="0" w:space="0" w:color="auto"/>
                                                    <w:left w:val="none" w:sz="0" w:space="0" w:color="auto"/>
                                                    <w:bottom w:val="none" w:sz="0" w:space="0" w:color="auto"/>
                                                    <w:right w:val="none" w:sz="0" w:space="0" w:color="auto"/>
                                                  </w:divBdr>
                                                  <w:divsChild>
                                                    <w:div w:id="276180842">
                                                      <w:marLeft w:val="0"/>
                                                      <w:marRight w:val="0"/>
                                                      <w:marTop w:val="0"/>
                                                      <w:marBottom w:val="0"/>
                                                      <w:divBdr>
                                                        <w:top w:val="none" w:sz="0" w:space="0" w:color="auto"/>
                                                        <w:left w:val="none" w:sz="0" w:space="0" w:color="auto"/>
                                                        <w:bottom w:val="none" w:sz="0" w:space="0" w:color="auto"/>
                                                        <w:right w:val="none" w:sz="0" w:space="0" w:color="auto"/>
                                                      </w:divBdr>
                                                      <w:divsChild>
                                                        <w:div w:id="732629256">
                                                          <w:marLeft w:val="0"/>
                                                          <w:marRight w:val="0"/>
                                                          <w:marTop w:val="0"/>
                                                          <w:marBottom w:val="0"/>
                                                          <w:divBdr>
                                                            <w:top w:val="none" w:sz="0" w:space="0" w:color="auto"/>
                                                            <w:left w:val="none" w:sz="0" w:space="0" w:color="auto"/>
                                                            <w:bottom w:val="none" w:sz="0" w:space="0" w:color="auto"/>
                                                            <w:right w:val="none" w:sz="0" w:space="0" w:color="auto"/>
                                                          </w:divBdr>
                                                          <w:divsChild>
                                                            <w:div w:id="1248804252">
                                                              <w:marLeft w:val="0"/>
                                                              <w:marRight w:val="0"/>
                                                              <w:marTop w:val="0"/>
                                                              <w:marBottom w:val="0"/>
                                                              <w:divBdr>
                                                                <w:top w:val="none" w:sz="0" w:space="0" w:color="auto"/>
                                                                <w:left w:val="none" w:sz="0" w:space="0" w:color="auto"/>
                                                                <w:bottom w:val="none" w:sz="0" w:space="0" w:color="auto"/>
                                                                <w:right w:val="none" w:sz="0" w:space="0" w:color="auto"/>
                                                              </w:divBdr>
                                                              <w:divsChild>
                                                                <w:div w:id="2141797562">
                                                                  <w:marLeft w:val="0"/>
                                                                  <w:marRight w:val="0"/>
                                                                  <w:marTop w:val="0"/>
                                                                  <w:marBottom w:val="0"/>
                                                                  <w:divBdr>
                                                                    <w:top w:val="none" w:sz="0" w:space="0" w:color="auto"/>
                                                                    <w:left w:val="none" w:sz="0" w:space="0" w:color="auto"/>
                                                                    <w:bottom w:val="none" w:sz="0" w:space="0" w:color="auto"/>
                                                                    <w:right w:val="none" w:sz="0" w:space="0" w:color="auto"/>
                                                                  </w:divBdr>
                                                                  <w:divsChild>
                                                                    <w:div w:id="1949198917">
                                                                      <w:marLeft w:val="0"/>
                                                                      <w:marRight w:val="0"/>
                                                                      <w:marTop w:val="0"/>
                                                                      <w:marBottom w:val="0"/>
                                                                      <w:divBdr>
                                                                        <w:top w:val="none" w:sz="0" w:space="0" w:color="auto"/>
                                                                        <w:left w:val="none" w:sz="0" w:space="0" w:color="auto"/>
                                                                        <w:bottom w:val="none" w:sz="0" w:space="0" w:color="auto"/>
                                                                        <w:right w:val="none" w:sz="0" w:space="0" w:color="auto"/>
                                                                      </w:divBdr>
                                                                      <w:divsChild>
                                                                        <w:div w:id="1953393343">
                                                                          <w:marLeft w:val="0"/>
                                                                          <w:marRight w:val="0"/>
                                                                          <w:marTop w:val="0"/>
                                                                          <w:marBottom w:val="0"/>
                                                                          <w:divBdr>
                                                                            <w:top w:val="none" w:sz="0" w:space="0" w:color="auto"/>
                                                                            <w:left w:val="none" w:sz="0" w:space="0" w:color="auto"/>
                                                                            <w:bottom w:val="none" w:sz="0" w:space="0" w:color="auto"/>
                                                                            <w:right w:val="none" w:sz="0" w:space="0" w:color="auto"/>
                                                                          </w:divBdr>
                                                                          <w:divsChild>
                                                                            <w:div w:id="1798528720">
                                                                              <w:marLeft w:val="0"/>
                                                                              <w:marRight w:val="0"/>
                                                                              <w:marTop w:val="0"/>
                                                                              <w:marBottom w:val="0"/>
                                                                              <w:divBdr>
                                                                                <w:top w:val="none" w:sz="0" w:space="0" w:color="auto"/>
                                                                                <w:left w:val="none" w:sz="0" w:space="0" w:color="auto"/>
                                                                                <w:bottom w:val="none" w:sz="0" w:space="0" w:color="auto"/>
                                                                                <w:right w:val="none" w:sz="0" w:space="0" w:color="auto"/>
                                                                              </w:divBdr>
                                                                              <w:divsChild>
                                                                                <w:div w:id="637493921">
                                                                                  <w:marLeft w:val="0"/>
                                                                                  <w:marRight w:val="0"/>
                                                                                  <w:marTop w:val="0"/>
                                                                                  <w:marBottom w:val="0"/>
                                                                                  <w:divBdr>
                                                                                    <w:top w:val="none" w:sz="0" w:space="0" w:color="auto"/>
                                                                                    <w:left w:val="none" w:sz="0" w:space="0" w:color="auto"/>
                                                                                    <w:bottom w:val="none" w:sz="0" w:space="0" w:color="auto"/>
                                                                                    <w:right w:val="none" w:sz="0" w:space="0" w:color="auto"/>
                                                                                  </w:divBdr>
                                                                                  <w:divsChild>
                                                                                    <w:div w:id="1129594432">
                                                                                      <w:marLeft w:val="0"/>
                                                                                      <w:marRight w:val="0"/>
                                                                                      <w:marTop w:val="0"/>
                                                                                      <w:marBottom w:val="0"/>
                                                                                      <w:divBdr>
                                                                                        <w:top w:val="none" w:sz="0" w:space="0" w:color="auto"/>
                                                                                        <w:left w:val="none" w:sz="0" w:space="0" w:color="auto"/>
                                                                                        <w:bottom w:val="none" w:sz="0" w:space="0" w:color="auto"/>
                                                                                        <w:right w:val="none" w:sz="0" w:space="0" w:color="auto"/>
                                                                                      </w:divBdr>
                                                                                      <w:divsChild>
                                                                                        <w:div w:id="619266017">
                                                                                          <w:marLeft w:val="0"/>
                                                                                          <w:marRight w:val="0"/>
                                                                                          <w:marTop w:val="0"/>
                                                                                          <w:marBottom w:val="0"/>
                                                                                          <w:divBdr>
                                                                                            <w:top w:val="none" w:sz="0" w:space="0" w:color="auto"/>
                                                                                            <w:left w:val="none" w:sz="0" w:space="0" w:color="auto"/>
                                                                                            <w:bottom w:val="none" w:sz="0" w:space="0" w:color="auto"/>
                                                                                            <w:right w:val="none" w:sz="0" w:space="0" w:color="auto"/>
                                                                                          </w:divBdr>
                                                                                          <w:divsChild>
                                                                                            <w:div w:id="446235913">
                                                                                              <w:marLeft w:val="0"/>
                                                                                              <w:marRight w:val="120"/>
                                                                                              <w:marTop w:val="0"/>
                                                                                              <w:marBottom w:val="150"/>
                                                                                              <w:divBdr>
                                                                                                <w:top w:val="single" w:sz="2" w:space="0" w:color="EFEFEF"/>
                                                                                                <w:left w:val="single" w:sz="6" w:space="0" w:color="EFEFEF"/>
                                                                                                <w:bottom w:val="single" w:sz="6" w:space="0" w:color="E2E2E2"/>
                                                                                                <w:right w:val="single" w:sz="6" w:space="0" w:color="EFEFEF"/>
                                                                                              </w:divBdr>
                                                                                              <w:divsChild>
                                                                                                <w:div w:id="402221117">
                                                                                                  <w:marLeft w:val="0"/>
                                                                                                  <w:marRight w:val="0"/>
                                                                                                  <w:marTop w:val="0"/>
                                                                                                  <w:marBottom w:val="0"/>
                                                                                                  <w:divBdr>
                                                                                                    <w:top w:val="none" w:sz="0" w:space="0" w:color="auto"/>
                                                                                                    <w:left w:val="none" w:sz="0" w:space="0" w:color="auto"/>
                                                                                                    <w:bottom w:val="none" w:sz="0" w:space="0" w:color="auto"/>
                                                                                                    <w:right w:val="none" w:sz="0" w:space="0" w:color="auto"/>
                                                                                                  </w:divBdr>
                                                                                                  <w:divsChild>
                                                                                                    <w:div w:id="266737920">
                                                                                                      <w:marLeft w:val="0"/>
                                                                                                      <w:marRight w:val="0"/>
                                                                                                      <w:marTop w:val="0"/>
                                                                                                      <w:marBottom w:val="0"/>
                                                                                                      <w:divBdr>
                                                                                                        <w:top w:val="none" w:sz="0" w:space="0" w:color="auto"/>
                                                                                                        <w:left w:val="none" w:sz="0" w:space="0" w:color="auto"/>
                                                                                                        <w:bottom w:val="none" w:sz="0" w:space="0" w:color="auto"/>
                                                                                                        <w:right w:val="none" w:sz="0" w:space="0" w:color="auto"/>
                                                                                                      </w:divBdr>
                                                                                                      <w:divsChild>
                                                                                                        <w:div w:id="590893879">
                                                                                                          <w:marLeft w:val="0"/>
                                                                                                          <w:marRight w:val="0"/>
                                                                                                          <w:marTop w:val="0"/>
                                                                                                          <w:marBottom w:val="0"/>
                                                                                                          <w:divBdr>
                                                                                                            <w:top w:val="none" w:sz="0" w:space="0" w:color="auto"/>
                                                                                                            <w:left w:val="none" w:sz="0" w:space="0" w:color="auto"/>
                                                                                                            <w:bottom w:val="none" w:sz="0" w:space="0" w:color="auto"/>
                                                                                                            <w:right w:val="none" w:sz="0" w:space="0" w:color="auto"/>
                                                                                                          </w:divBdr>
                                                                                                          <w:divsChild>
                                                                                                            <w:div w:id="1216432521">
                                                                                                              <w:marLeft w:val="0"/>
                                                                                                              <w:marRight w:val="0"/>
                                                                                                              <w:marTop w:val="0"/>
                                                                                                              <w:marBottom w:val="0"/>
                                                                                                              <w:divBdr>
                                                                                                                <w:top w:val="none" w:sz="0" w:space="0" w:color="auto"/>
                                                                                                                <w:left w:val="none" w:sz="0" w:space="0" w:color="auto"/>
                                                                                                                <w:bottom w:val="none" w:sz="0" w:space="0" w:color="auto"/>
                                                                                                                <w:right w:val="none" w:sz="0" w:space="0" w:color="auto"/>
                                                                                                              </w:divBdr>
                                                                                                              <w:divsChild>
                                                                                                                <w:div w:id="905073748">
                                                                                                                  <w:marLeft w:val="-570"/>
                                                                                                                  <w:marRight w:val="0"/>
                                                                                                                  <w:marTop w:val="150"/>
                                                                                                                  <w:marBottom w:val="225"/>
                                                                                                                  <w:divBdr>
                                                                                                                    <w:top w:val="none" w:sz="0" w:space="4" w:color="auto"/>
                                                                                                                    <w:left w:val="none" w:sz="0" w:space="0" w:color="auto"/>
                                                                                                                    <w:bottom w:val="none" w:sz="0" w:space="4" w:color="auto"/>
                                                                                                                    <w:right w:val="none" w:sz="0" w:space="0" w:color="auto"/>
                                                                                                                  </w:divBdr>
                                                                                                                  <w:divsChild>
                                                                                                                    <w:div w:id="1002051797">
                                                                                                                      <w:marLeft w:val="0"/>
                                                                                                                      <w:marRight w:val="0"/>
                                                                                                                      <w:marTop w:val="0"/>
                                                                                                                      <w:marBottom w:val="0"/>
                                                                                                                      <w:divBdr>
                                                                                                                        <w:top w:val="none" w:sz="0" w:space="0" w:color="auto"/>
                                                                                                                        <w:left w:val="none" w:sz="0" w:space="0" w:color="auto"/>
                                                                                                                        <w:bottom w:val="none" w:sz="0" w:space="0" w:color="auto"/>
                                                                                                                        <w:right w:val="none" w:sz="0" w:space="0" w:color="auto"/>
                                                                                                                      </w:divBdr>
                                                                                                                      <w:divsChild>
                                                                                                                        <w:div w:id="397366319">
                                                                                                                          <w:marLeft w:val="225"/>
                                                                                                                          <w:marRight w:val="225"/>
                                                                                                                          <w:marTop w:val="75"/>
                                                                                                                          <w:marBottom w:val="75"/>
                                                                                                                          <w:divBdr>
                                                                                                                            <w:top w:val="none" w:sz="0" w:space="0" w:color="auto"/>
                                                                                                                            <w:left w:val="none" w:sz="0" w:space="0" w:color="auto"/>
                                                                                                                            <w:bottom w:val="none" w:sz="0" w:space="0" w:color="auto"/>
                                                                                                                            <w:right w:val="none" w:sz="0" w:space="0" w:color="auto"/>
                                                                                                                          </w:divBdr>
                                                                                                                          <w:divsChild>
                                                                                                                            <w:div w:id="1700085138">
                                                                                                                              <w:marLeft w:val="0"/>
                                                                                                                              <w:marRight w:val="0"/>
                                                                                                                              <w:marTop w:val="0"/>
                                                                                                                              <w:marBottom w:val="0"/>
                                                                                                                              <w:divBdr>
                                                                                                                                <w:top w:val="single" w:sz="6" w:space="0" w:color="auto"/>
                                                                                                                                <w:left w:val="single" w:sz="6" w:space="0" w:color="auto"/>
                                                                                                                                <w:bottom w:val="single" w:sz="6" w:space="0" w:color="auto"/>
                                                                                                                                <w:right w:val="single" w:sz="6" w:space="0" w:color="auto"/>
                                                                                                                              </w:divBdr>
                                                                                                                              <w:divsChild>
                                                                                                                                <w:div w:id="849413613">
                                                                                                                                  <w:marLeft w:val="0"/>
                                                                                                                                  <w:marRight w:val="0"/>
                                                                                                                                  <w:marTop w:val="0"/>
                                                                                                                                  <w:marBottom w:val="0"/>
                                                                                                                                  <w:divBdr>
                                                                                                                                    <w:top w:val="none" w:sz="0" w:space="0" w:color="auto"/>
                                                                                                                                    <w:left w:val="none" w:sz="0" w:space="0" w:color="auto"/>
                                                                                                                                    <w:bottom w:val="none" w:sz="0" w:space="0" w:color="auto"/>
                                                                                                                                    <w:right w:val="none" w:sz="0" w:space="0" w:color="auto"/>
                                                                                                                                  </w:divBdr>
                                                                                                                                  <w:divsChild>
                                                                                                                                    <w:div w:id="1120413896">
                                                                                                                                      <w:marLeft w:val="0"/>
                                                                                                                                      <w:marRight w:val="0"/>
                                                                                                                                      <w:marTop w:val="0"/>
                                                                                                                                      <w:marBottom w:val="0"/>
                                                                                                                                      <w:divBdr>
                                                                                                                                        <w:top w:val="none" w:sz="0" w:space="0" w:color="auto"/>
                                                                                                                                        <w:left w:val="none" w:sz="0" w:space="0" w:color="auto"/>
                                                                                                                                        <w:bottom w:val="none" w:sz="0" w:space="0" w:color="auto"/>
                                                                                                                                        <w:right w:val="none" w:sz="0" w:space="0" w:color="auto"/>
                                                                                                                                      </w:divBdr>
                                                                                                                                    </w:div>
                                                                                                                                    <w:div w:id="4002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882054">
      <w:bodyDiv w:val="1"/>
      <w:marLeft w:val="0"/>
      <w:marRight w:val="0"/>
      <w:marTop w:val="0"/>
      <w:marBottom w:val="0"/>
      <w:divBdr>
        <w:top w:val="none" w:sz="0" w:space="0" w:color="auto"/>
        <w:left w:val="none" w:sz="0" w:space="0" w:color="auto"/>
        <w:bottom w:val="none" w:sz="0" w:space="0" w:color="auto"/>
        <w:right w:val="none" w:sz="0" w:space="0" w:color="auto"/>
      </w:divBdr>
    </w:div>
    <w:div w:id="1067194391">
      <w:bodyDiv w:val="1"/>
      <w:marLeft w:val="0"/>
      <w:marRight w:val="0"/>
      <w:marTop w:val="0"/>
      <w:marBottom w:val="0"/>
      <w:divBdr>
        <w:top w:val="none" w:sz="0" w:space="0" w:color="auto"/>
        <w:left w:val="none" w:sz="0" w:space="0" w:color="auto"/>
        <w:bottom w:val="none" w:sz="0" w:space="0" w:color="auto"/>
        <w:right w:val="none" w:sz="0" w:space="0" w:color="auto"/>
      </w:divBdr>
      <w:divsChild>
        <w:div w:id="688146148">
          <w:marLeft w:val="0"/>
          <w:marRight w:val="0"/>
          <w:marTop w:val="0"/>
          <w:marBottom w:val="0"/>
          <w:divBdr>
            <w:top w:val="none" w:sz="0" w:space="0" w:color="auto"/>
            <w:left w:val="none" w:sz="0" w:space="0" w:color="auto"/>
            <w:bottom w:val="none" w:sz="0" w:space="0" w:color="auto"/>
            <w:right w:val="none" w:sz="0" w:space="0" w:color="auto"/>
          </w:divBdr>
        </w:div>
        <w:div w:id="968167800">
          <w:marLeft w:val="0"/>
          <w:marRight w:val="0"/>
          <w:marTop w:val="0"/>
          <w:marBottom w:val="0"/>
          <w:divBdr>
            <w:top w:val="none" w:sz="0" w:space="0" w:color="auto"/>
            <w:left w:val="none" w:sz="0" w:space="0" w:color="auto"/>
            <w:bottom w:val="none" w:sz="0" w:space="0" w:color="auto"/>
            <w:right w:val="none" w:sz="0" w:space="0" w:color="auto"/>
          </w:divBdr>
        </w:div>
        <w:div w:id="1284993147">
          <w:marLeft w:val="0"/>
          <w:marRight w:val="0"/>
          <w:marTop w:val="0"/>
          <w:marBottom w:val="0"/>
          <w:divBdr>
            <w:top w:val="none" w:sz="0" w:space="0" w:color="auto"/>
            <w:left w:val="none" w:sz="0" w:space="0" w:color="auto"/>
            <w:bottom w:val="none" w:sz="0" w:space="0" w:color="auto"/>
            <w:right w:val="none" w:sz="0" w:space="0" w:color="auto"/>
          </w:divBdr>
        </w:div>
      </w:divsChild>
    </w:div>
    <w:div w:id="1103645252">
      <w:bodyDiv w:val="1"/>
      <w:marLeft w:val="0"/>
      <w:marRight w:val="0"/>
      <w:marTop w:val="0"/>
      <w:marBottom w:val="0"/>
      <w:divBdr>
        <w:top w:val="none" w:sz="0" w:space="0" w:color="auto"/>
        <w:left w:val="none" w:sz="0" w:space="0" w:color="auto"/>
        <w:bottom w:val="none" w:sz="0" w:space="0" w:color="auto"/>
        <w:right w:val="none" w:sz="0" w:space="0" w:color="auto"/>
      </w:divBdr>
      <w:divsChild>
        <w:div w:id="1360399486">
          <w:marLeft w:val="0"/>
          <w:marRight w:val="0"/>
          <w:marTop w:val="0"/>
          <w:marBottom w:val="0"/>
          <w:divBdr>
            <w:top w:val="none" w:sz="0" w:space="0" w:color="auto"/>
            <w:left w:val="none" w:sz="0" w:space="0" w:color="auto"/>
            <w:bottom w:val="none" w:sz="0" w:space="0" w:color="auto"/>
            <w:right w:val="none" w:sz="0" w:space="0" w:color="auto"/>
          </w:divBdr>
          <w:divsChild>
            <w:div w:id="627128262">
              <w:marLeft w:val="0"/>
              <w:marRight w:val="0"/>
              <w:marTop w:val="0"/>
              <w:marBottom w:val="0"/>
              <w:divBdr>
                <w:top w:val="none" w:sz="0" w:space="0" w:color="auto"/>
                <w:left w:val="none" w:sz="0" w:space="0" w:color="auto"/>
                <w:bottom w:val="none" w:sz="0" w:space="0" w:color="auto"/>
                <w:right w:val="none" w:sz="0" w:space="0" w:color="auto"/>
              </w:divBdr>
              <w:divsChild>
                <w:div w:id="2127381500">
                  <w:marLeft w:val="0"/>
                  <w:marRight w:val="0"/>
                  <w:marTop w:val="0"/>
                  <w:marBottom w:val="0"/>
                  <w:divBdr>
                    <w:top w:val="none" w:sz="0" w:space="0" w:color="auto"/>
                    <w:left w:val="none" w:sz="0" w:space="0" w:color="auto"/>
                    <w:bottom w:val="none" w:sz="0" w:space="0" w:color="auto"/>
                    <w:right w:val="none" w:sz="0" w:space="0" w:color="auto"/>
                  </w:divBdr>
                  <w:divsChild>
                    <w:div w:id="1833183705">
                      <w:marLeft w:val="0"/>
                      <w:marRight w:val="0"/>
                      <w:marTop w:val="0"/>
                      <w:marBottom w:val="0"/>
                      <w:divBdr>
                        <w:top w:val="none" w:sz="0" w:space="0" w:color="auto"/>
                        <w:left w:val="none" w:sz="0" w:space="0" w:color="auto"/>
                        <w:bottom w:val="none" w:sz="0" w:space="0" w:color="auto"/>
                        <w:right w:val="none" w:sz="0" w:space="0" w:color="auto"/>
                      </w:divBdr>
                      <w:divsChild>
                        <w:div w:id="1985546180">
                          <w:marLeft w:val="0"/>
                          <w:marRight w:val="0"/>
                          <w:marTop w:val="0"/>
                          <w:marBottom w:val="0"/>
                          <w:divBdr>
                            <w:top w:val="none" w:sz="0" w:space="0" w:color="auto"/>
                            <w:left w:val="none" w:sz="0" w:space="0" w:color="auto"/>
                            <w:bottom w:val="none" w:sz="0" w:space="0" w:color="auto"/>
                            <w:right w:val="none" w:sz="0" w:space="0" w:color="auto"/>
                          </w:divBdr>
                          <w:divsChild>
                            <w:div w:id="2003967081">
                              <w:marLeft w:val="0"/>
                              <w:marRight w:val="0"/>
                              <w:marTop w:val="0"/>
                              <w:marBottom w:val="0"/>
                              <w:divBdr>
                                <w:top w:val="none" w:sz="0" w:space="0" w:color="auto"/>
                                <w:left w:val="none" w:sz="0" w:space="0" w:color="auto"/>
                                <w:bottom w:val="none" w:sz="0" w:space="0" w:color="auto"/>
                                <w:right w:val="none" w:sz="0" w:space="0" w:color="auto"/>
                              </w:divBdr>
                              <w:divsChild>
                                <w:div w:id="1173493468">
                                  <w:marLeft w:val="0"/>
                                  <w:marRight w:val="0"/>
                                  <w:marTop w:val="0"/>
                                  <w:marBottom w:val="0"/>
                                  <w:divBdr>
                                    <w:top w:val="none" w:sz="0" w:space="0" w:color="auto"/>
                                    <w:left w:val="none" w:sz="0" w:space="0" w:color="auto"/>
                                    <w:bottom w:val="none" w:sz="0" w:space="0" w:color="auto"/>
                                    <w:right w:val="none" w:sz="0" w:space="0" w:color="auto"/>
                                  </w:divBdr>
                                  <w:divsChild>
                                    <w:div w:id="1593971258">
                                      <w:marLeft w:val="0"/>
                                      <w:marRight w:val="0"/>
                                      <w:marTop w:val="0"/>
                                      <w:marBottom w:val="0"/>
                                      <w:divBdr>
                                        <w:top w:val="none" w:sz="0" w:space="0" w:color="auto"/>
                                        <w:left w:val="none" w:sz="0" w:space="0" w:color="auto"/>
                                        <w:bottom w:val="none" w:sz="0" w:space="0" w:color="auto"/>
                                        <w:right w:val="none" w:sz="0" w:space="0" w:color="auto"/>
                                      </w:divBdr>
                                      <w:divsChild>
                                        <w:div w:id="1175147915">
                                          <w:marLeft w:val="0"/>
                                          <w:marRight w:val="0"/>
                                          <w:marTop w:val="0"/>
                                          <w:marBottom w:val="0"/>
                                          <w:divBdr>
                                            <w:top w:val="none" w:sz="0" w:space="0" w:color="auto"/>
                                            <w:left w:val="none" w:sz="0" w:space="0" w:color="auto"/>
                                            <w:bottom w:val="none" w:sz="0" w:space="0" w:color="auto"/>
                                            <w:right w:val="none" w:sz="0" w:space="0" w:color="auto"/>
                                          </w:divBdr>
                                          <w:divsChild>
                                            <w:div w:id="513496075">
                                              <w:marLeft w:val="0"/>
                                              <w:marRight w:val="0"/>
                                              <w:marTop w:val="0"/>
                                              <w:marBottom w:val="0"/>
                                              <w:divBdr>
                                                <w:top w:val="none" w:sz="0" w:space="0" w:color="auto"/>
                                                <w:left w:val="none" w:sz="0" w:space="0" w:color="auto"/>
                                                <w:bottom w:val="none" w:sz="0" w:space="0" w:color="auto"/>
                                                <w:right w:val="none" w:sz="0" w:space="0" w:color="auto"/>
                                              </w:divBdr>
                                              <w:divsChild>
                                                <w:div w:id="664167812">
                                                  <w:marLeft w:val="0"/>
                                                  <w:marRight w:val="0"/>
                                                  <w:marTop w:val="0"/>
                                                  <w:marBottom w:val="0"/>
                                                  <w:divBdr>
                                                    <w:top w:val="none" w:sz="0" w:space="0" w:color="auto"/>
                                                    <w:left w:val="none" w:sz="0" w:space="0" w:color="auto"/>
                                                    <w:bottom w:val="none" w:sz="0" w:space="0" w:color="auto"/>
                                                    <w:right w:val="none" w:sz="0" w:space="0" w:color="auto"/>
                                                  </w:divBdr>
                                                  <w:divsChild>
                                                    <w:div w:id="245891079">
                                                      <w:marLeft w:val="0"/>
                                                      <w:marRight w:val="0"/>
                                                      <w:marTop w:val="0"/>
                                                      <w:marBottom w:val="0"/>
                                                      <w:divBdr>
                                                        <w:top w:val="none" w:sz="0" w:space="0" w:color="auto"/>
                                                        <w:left w:val="none" w:sz="0" w:space="0" w:color="auto"/>
                                                        <w:bottom w:val="none" w:sz="0" w:space="0" w:color="auto"/>
                                                        <w:right w:val="none" w:sz="0" w:space="0" w:color="auto"/>
                                                      </w:divBdr>
                                                      <w:divsChild>
                                                        <w:div w:id="1075709649">
                                                          <w:marLeft w:val="0"/>
                                                          <w:marRight w:val="0"/>
                                                          <w:marTop w:val="0"/>
                                                          <w:marBottom w:val="0"/>
                                                          <w:divBdr>
                                                            <w:top w:val="none" w:sz="0" w:space="0" w:color="auto"/>
                                                            <w:left w:val="none" w:sz="0" w:space="0" w:color="auto"/>
                                                            <w:bottom w:val="none" w:sz="0" w:space="0" w:color="auto"/>
                                                            <w:right w:val="none" w:sz="0" w:space="0" w:color="auto"/>
                                                          </w:divBdr>
                                                          <w:divsChild>
                                                            <w:div w:id="118652818">
                                                              <w:marLeft w:val="0"/>
                                                              <w:marRight w:val="0"/>
                                                              <w:marTop w:val="0"/>
                                                              <w:marBottom w:val="0"/>
                                                              <w:divBdr>
                                                                <w:top w:val="none" w:sz="0" w:space="0" w:color="auto"/>
                                                                <w:left w:val="none" w:sz="0" w:space="0" w:color="auto"/>
                                                                <w:bottom w:val="none" w:sz="0" w:space="0" w:color="auto"/>
                                                                <w:right w:val="none" w:sz="0" w:space="0" w:color="auto"/>
                                                              </w:divBdr>
                                                              <w:divsChild>
                                                                <w:div w:id="1628924599">
                                                                  <w:marLeft w:val="0"/>
                                                                  <w:marRight w:val="0"/>
                                                                  <w:marTop w:val="0"/>
                                                                  <w:marBottom w:val="0"/>
                                                                  <w:divBdr>
                                                                    <w:top w:val="none" w:sz="0" w:space="0" w:color="auto"/>
                                                                    <w:left w:val="none" w:sz="0" w:space="0" w:color="auto"/>
                                                                    <w:bottom w:val="none" w:sz="0" w:space="0" w:color="auto"/>
                                                                    <w:right w:val="none" w:sz="0" w:space="0" w:color="auto"/>
                                                                  </w:divBdr>
                                                                  <w:divsChild>
                                                                    <w:div w:id="835614110">
                                                                      <w:marLeft w:val="0"/>
                                                                      <w:marRight w:val="0"/>
                                                                      <w:marTop w:val="0"/>
                                                                      <w:marBottom w:val="0"/>
                                                                      <w:divBdr>
                                                                        <w:top w:val="none" w:sz="0" w:space="0" w:color="auto"/>
                                                                        <w:left w:val="none" w:sz="0" w:space="0" w:color="auto"/>
                                                                        <w:bottom w:val="none" w:sz="0" w:space="0" w:color="auto"/>
                                                                        <w:right w:val="none" w:sz="0" w:space="0" w:color="auto"/>
                                                                      </w:divBdr>
                                                                      <w:divsChild>
                                                                        <w:div w:id="1472944422">
                                                                          <w:marLeft w:val="0"/>
                                                                          <w:marRight w:val="0"/>
                                                                          <w:marTop w:val="0"/>
                                                                          <w:marBottom w:val="0"/>
                                                                          <w:divBdr>
                                                                            <w:top w:val="none" w:sz="0" w:space="0" w:color="auto"/>
                                                                            <w:left w:val="none" w:sz="0" w:space="0" w:color="auto"/>
                                                                            <w:bottom w:val="none" w:sz="0" w:space="0" w:color="auto"/>
                                                                            <w:right w:val="none" w:sz="0" w:space="0" w:color="auto"/>
                                                                          </w:divBdr>
                                                                          <w:divsChild>
                                                                            <w:div w:id="1242955838">
                                                                              <w:marLeft w:val="0"/>
                                                                              <w:marRight w:val="0"/>
                                                                              <w:marTop w:val="0"/>
                                                                              <w:marBottom w:val="0"/>
                                                                              <w:divBdr>
                                                                                <w:top w:val="none" w:sz="0" w:space="0" w:color="auto"/>
                                                                                <w:left w:val="none" w:sz="0" w:space="0" w:color="auto"/>
                                                                                <w:bottom w:val="none" w:sz="0" w:space="0" w:color="auto"/>
                                                                                <w:right w:val="none" w:sz="0" w:space="0" w:color="auto"/>
                                                                              </w:divBdr>
                                                                              <w:divsChild>
                                                                                <w:div w:id="232356564">
                                                                                  <w:marLeft w:val="0"/>
                                                                                  <w:marRight w:val="0"/>
                                                                                  <w:marTop w:val="0"/>
                                                                                  <w:marBottom w:val="0"/>
                                                                                  <w:divBdr>
                                                                                    <w:top w:val="none" w:sz="0" w:space="0" w:color="auto"/>
                                                                                    <w:left w:val="none" w:sz="0" w:space="0" w:color="auto"/>
                                                                                    <w:bottom w:val="none" w:sz="0" w:space="0" w:color="auto"/>
                                                                                    <w:right w:val="none" w:sz="0" w:space="0" w:color="auto"/>
                                                                                  </w:divBdr>
                                                                                  <w:divsChild>
                                                                                    <w:div w:id="1786314832">
                                                                                      <w:marLeft w:val="0"/>
                                                                                      <w:marRight w:val="0"/>
                                                                                      <w:marTop w:val="0"/>
                                                                                      <w:marBottom w:val="0"/>
                                                                                      <w:divBdr>
                                                                                        <w:top w:val="none" w:sz="0" w:space="0" w:color="auto"/>
                                                                                        <w:left w:val="none" w:sz="0" w:space="0" w:color="auto"/>
                                                                                        <w:bottom w:val="none" w:sz="0" w:space="0" w:color="auto"/>
                                                                                        <w:right w:val="none" w:sz="0" w:space="0" w:color="auto"/>
                                                                                      </w:divBdr>
                                                                                      <w:divsChild>
                                                                                        <w:div w:id="1246457152">
                                                                                          <w:marLeft w:val="0"/>
                                                                                          <w:marRight w:val="0"/>
                                                                                          <w:marTop w:val="0"/>
                                                                                          <w:marBottom w:val="0"/>
                                                                                          <w:divBdr>
                                                                                            <w:top w:val="none" w:sz="0" w:space="0" w:color="auto"/>
                                                                                            <w:left w:val="none" w:sz="0" w:space="0" w:color="auto"/>
                                                                                            <w:bottom w:val="none" w:sz="0" w:space="0" w:color="auto"/>
                                                                                            <w:right w:val="none" w:sz="0" w:space="0" w:color="auto"/>
                                                                                          </w:divBdr>
                                                                                          <w:divsChild>
                                                                                            <w:div w:id="2541707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49314412">
                                                                                                  <w:marLeft w:val="0"/>
                                                                                                  <w:marRight w:val="0"/>
                                                                                                  <w:marTop w:val="0"/>
                                                                                                  <w:marBottom w:val="0"/>
                                                                                                  <w:divBdr>
                                                                                                    <w:top w:val="none" w:sz="0" w:space="0" w:color="auto"/>
                                                                                                    <w:left w:val="none" w:sz="0" w:space="0" w:color="auto"/>
                                                                                                    <w:bottom w:val="none" w:sz="0" w:space="0" w:color="auto"/>
                                                                                                    <w:right w:val="none" w:sz="0" w:space="0" w:color="auto"/>
                                                                                                  </w:divBdr>
                                                                                                  <w:divsChild>
                                                                                                    <w:div w:id="1927416235">
                                                                                                      <w:marLeft w:val="0"/>
                                                                                                      <w:marRight w:val="0"/>
                                                                                                      <w:marTop w:val="0"/>
                                                                                                      <w:marBottom w:val="0"/>
                                                                                                      <w:divBdr>
                                                                                                        <w:top w:val="none" w:sz="0" w:space="0" w:color="auto"/>
                                                                                                        <w:left w:val="none" w:sz="0" w:space="0" w:color="auto"/>
                                                                                                        <w:bottom w:val="none" w:sz="0" w:space="0" w:color="auto"/>
                                                                                                        <w:right w:val="none" w:sz="0" w:space="0" w:color="auto"/>
                                                                                                      </w:divBdr>
                                                                                                      <w:divsChild>
                                                                                                        <w:div w:id="597450171">
                                                                                                          <w:marLeft w:val="0"/>
                                                                                                          <w:marRight w:val="0"/>
                                                                                                          <w:marTop w:val="0"/>
                                                                                                          <w:marBottom w:val="0"/>
                                                                                                          <w:divBdr>
                                                                                                            <w:top w:val="none" w:sz="0" w:space="0" w:color="auto"/>
                                                                                                            <w:left w:val="none" w:sz="0" w:space="0" w:color="auto"/>
                                                                                                            <w:bottom w:val="none" w:sz="0" w:space="0" w:color="auto"/>
                                                                                                            <w:right w:val="none" w:sz="0" w:space="0" w:color="auto"/>
                                                                                                          </w:divBdr>
                                                                                                          <w:divsChild>
                                                                                                            <w:div w:id="78796163">
                                                                                                              <w:marLeft w:val="0"/>
                                                                                                              <w:marRight w:val="0"/>
                                                                                                              <w:marTop w:val="0"/>
                                                                                                              <w:marBottom w:val="0"/>
                                                                                                              <w:divBdr>
                                                                                                                <w:top w:val="none" w:sz="0" w:space="0" w:color="auto"/>
                                                                                                                <w:left w:val="none" w:sz="0" w:space="0" w:color="auto"/>
                                                                                                                <w:bottom w:val="none" w:sz="0" w:space="0" w:color="auto"/>
                                                                                                                <w:right w:val="none" w:sz="0" w:space="0" w:color="auto"/>
                                                                                                              </w:divBdr>
                                                                                                              <w:divsChild>
                                                                                                                <w:div w:id="1047216126">
                                                                                                                  <w:marLeft w:val="0"/>
                                                                                                                  <w:marRight w:val="0"/>
                                                                                                                  <w:marTop w:val="0"/>
                                                                                                                  <w:marBottom w:val="0"/>
                                                                                                                  <w:divBdr>
                                                                                                                    <w:top w:val="none" w:sz="0" w:space="0" w:color="auto"/>
                                                                                                                    <w:left w:val="none" w:sz="0" w:space="0" w:color="auto"/>
                                                                                                                    <w:bottom w:val="none" w:sz="0" w:space="0" w:color="auto"/>
                                                                                                                    <w:right w:val="none" w:sz="0" w:space="0" w:color="auto"/>
                                                                                                                  </w:divBdr>
                                                                                                                  <w:divsChild>
                                                                                                                    <w:div w:id="1169248110">
                                                                                                                      <w:marLeft w:val="-570"/>
                                                                                                                      <w:marRight w:val="0"/>
                                                                                                                      <w:marTop w:val="150"/>
                                                                                                                      <w:marBottom w:val="225"/>
                                                                                                                      <w:divBdr>
                                                                                                                        <w:top w:val="none" w:sz="0" w:space="4" w:color="auto"/>
                                                                                                                        <w:left w:val="none" w:sz="0" w:space="0" w:color="auto"/>
                                                                                                                        <w:bottom w:val="none" w:sz="0" w:space="4" w:color="auto"/>
                                                                                                                        <w:right w:val="none" w:sz="0" w:space="0" w:color="auto"/>
                                                                                                                      </w:divBdr>
                                                                                                                      <w:divsChild>
                                                                                                                        <w:div w:id="1248032264">
                                                                                                                          <w:marLeft w:val="0"/>
                                                                                                                          <w:marRight w:val="0"/>
                                                                                                                          <w:marTop w:val="0"/>
                                                                                                                          <w:marBottom w:val="0"/>
                                                                                                                          <w:divBdr>
                                                                                                                            <w:top w:val="none" w:sz="0" w:space="0" w:color="auto"/>
                                                                                                                            <w:left w:val="none" w:sz="0" w:space="0" w:color="auto"/>
                                                                                                                            <w:bottom w:val="none" w:sz="0" w:space="0" w:color="auto"/>
                                                                                                                            <w:right w:val="none" w:sz="0" w:space="0" w:color="auto"/>
                                                                                                                          </w:divBdr>
                                                                                                                          <w:divsChild>
                                                                                                                            <w:div w:id="2073112067">
                                                                                                                              <w:marLeft w:val="225"/>
                                                                                                                              <w:marRight w:val="225"/>
                                                                                                                              <w:marTop w:val="75"/>
                                                                                                                              <w:marBottom w:val="75"/>
                                                                                                                              <w:divBdr>
                                                                                                                                <w:top w:val="none" w:sz="0" w:space="0" w:color="auto"/>
                                                                                                                                <w:left w:val="none" w:sz="0" w:space="0" w:color="auto"/>
                                                                                                                                <w:bottom w:val="none" w:sz="0" w:space="0" w:color="auto"/>
                                                                                                                                <w:right w:val="none" w:sz="0" w:space="0" w:color="auto"/>
                                                                                                                              </w:divBdr>
                                                                                                                              <w:divsChild>
                                                                                                                                <w:div w:id="1929073740">
                                                                                                                                  <w:marLeft w:val="0"/>
                                                                                                                                  <w:marRight w:val="0"/>
                                                                                                                                  <w:marTop w:val="0"/>
                                                                                                                                  <w:marBottom w:val="0"/>
                                                                                                                                  <w:divBdr>
                                                                                                                                    <w:top w:val="single" w:sz="6" w:space="0" w:color="auto"/>
                                                                                                                                    <w:left w:val="single" w:sz="6" w:space="0" w:color="auto"/>
                                                                                                                                    <w:bottom w:val="single" w:sz="6" w:space="0" w:color="auto"/>
                                                                                                                                    <w:right w:val="single" w:sz="6" w:space="0" w:color="auto"/>
                                                                                                                                  </w:divBdr>
                                                                                                                                  <w:divsChild>
                                                                                                                                    <w:div w:id="863516302">
                                                                                                                                      <w:marLeft w:val="0"/>
                                                                                                                                      <w:marRight w:val="0"/>
                                                                                                                                      <w:marTop w:val="0"/>
                                                                                                                                      <w:marBottom w:val="0"/>
                                                                                                                                      <w:divBdr>
                                                                                                                                        <w:top w:val="none" w:sz="0" w:space="0" w:color="auto"/>
                                                                                                                                        <w:left w:val="none" w:sz="0" w:space="0" w:color="auto"/>
                                                                                                                                        <w:bottom w:val="none" w:sz="0" w:space="0" w:color="auto"/>
                                                                                                                                        <w:right w:val="none" w:sz="0" w:space="0" w:color="auto"/>
                                                                                                                                      </w:divBdr>
                                                                                                                                      <w:divsChild>
                                                                                                                                        <w:div w:id="964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52059">
      <w:bodyDiv w:val="1"/>
      <w:marLeft w:val="0"/>
      <w:marRight w:val="0"/>
      <w:marTop w:val="0"/>
      <w:marBottom w:val="0"/>
      <w:divBdr>
        <w:top w:val="none" w:sz="0" w:space="0" w:color="auto"/>
        <w:left w:val="none" w:sz="0" w:space="0" w:color="auto"/>
        <w:bottom w:val="none" w:sz="0" w:space="0" w:color="auto"/>
        <w:right w:val="none" w:sz="0" w:space="0" w:color="auto"/>
      </w:divBdr>
      <w:divsChild>
        <w:div w:id="453062541">
          <w:marLeft w:val="0"/>
          <w:marRight w:val="0"/>
          <w:marTop w:val="0"/>
          <w:marBottom w:val="0"/>
          <w:divBdr>
            <w:top w:val="none" w:sz="0" w:space="0" w:color="auto"/>
            <w:left w:val="none" w:sz="0" w:space="0" w:color="auto"/>
            <w:bottom w:val="none" w:sz="0" w:space="0" w:color="auto"/>
            <w:right w:val="none" w:sz="0" w:space="0" w:color="auto"/>
          </w:divBdr>
        </w:div>
      </w:divsChild>
    </w:div>
    <w:div w:id="1700281725">
      <w:bodyDiv w:val="1"/>
      <w:marLeft w:val="0"/>
      <w:marRight w:val="0"/>
      <w:marTop w:val="0"/>
      <w:marBottom w:val="0"/>
      <w:divBdr>
        <w:top w:val="none" w:sz="0" w:space="0" w:color="auto"/>
        <w:left w:val="none" w:sz="0" w:space="0" w:color="auto"/>
        <w:bottom w:val="none" w:sz="0" w:space="0" w:color="auto"/>
        <w:right w:val="none" w:sz="0" w:space="0" w:color="auto"/>
      </w:divBdr>
      <w:divsChild>
        <w:div w:id="1699502025">
          <w:marLeft w:val="0"/>
          <w:marRight w:val="0"/>
          <w:marTop w:val="0"/>
          <w:marBottom w:val="0"/>
          <w:divBdr>
            <w:top w:val="none" w:sz="0" w:space="0" w:color="auto"/>
            <w:left w:val="none" w:sz="0" w:space="0" w:color="auto"/>
            <w:bottom w:val="none" w:sz="0" w:space="0" w:color="auto"/>
            <w:right w:val="none" w:sz="0" w:space="0" w:color="auto"/>
          </w:divBdr>
          <w:divsChild>
            <w:div w:id="1842115978">
              <w:marLeft w:val="0"/>
              <w:marRight w:val="0"/>
              <w:marTop w:val="0"/>
              <w:marBottom w:val="0"/>
              <w:divBdr>
                <w:top w:val="none" w:sz="0" w:space="0" w:color="auto"/>
                <w:left w:val="none" w:sz="0" w:space="0" w:color="auto"/>
                <w:bottom w:val="none" w:sz="0" w:space="0" w:color="auto"/>
                <w:right w:val="none" w:sz="0" w:space="0" w:color="auto"/>
              </w:divBdr>
              <w:divsChild>
                <w:div w:id="504397542">
                  <w:marLeft w:val="0"/>
                  <w:marRight w:val="0"/>
                  <w:marTop w:val="0"/>
                  <w:marBottom w:val="0"/>
                  <w:divBdr>
                    <w:top w:val="none" w:sz="0" w:space="0" w:color="auto"/>
                    <w:left w:val="none" w:sz="0" w:space="0" w:color="auto"/>
                    <w:bottom w:val="none" w:sz="0" w:space="0" w:color="auto"/>
                    <w:right w:val="none" w:sz="0" w:space="0" w:color="auto"/>
                  </w:divBdr>
                  <w:divsChild>
                    <w:div w:id="1960913557">
                      <w:marLeft w:val="0"/>
                      <w:marRight w:val="0"/>
                      <w:marTop w:val="0"/>
                      <w:marBottom w:val="0"/>
                      <w:divBdr>
                        <w:top w:val="none" w:sz="0" w:space="0" w:color="auto"/>
                        <w:left w:val="none" w:sz="0" w:space="0" w:color="auto"/>
                        <w:bottom w:val="none" w:sz="0" w:space="0" w:color="auto"/>
                        <w:right w:val="none" w:sz="0" w:space="0" w:color="auto"/>
                      </w:divBdr>
                      <w:divsChild>
                        <w:div w:id="1937133747">
                          <w:marLeft w:val="0"/>
                          <w:marRight w:val="0"/>
                          <w:marTop w:val="0"/>
                          <w:marBottom w:val="0"/>
                          <w:divBdr>
                            <w:top w:val="none" w:sz="0" w:space="0" w:color="auto"/>
                            <w:left w:val="none" w:sz="0" w:space="0" w:color="auto"/>
                            <w:bottom w:val="none" w:sz="0" w:space="0" w:color="auto"/>
                            <w:right w:val="none" w:sz="0" w:space="0" w:color="auto"/>
                          </w:divBdr>
                          <w:divsChild>
                            <w:div w:id="1649750893">
                              <w:marLeft w:val="0"/>
                              <w:marRight w:val="0"/>
                              <w:marTop w:val="0"/>
                              <w:marBottom w:val="0"/>
                              <w:divBdr>
                                <w:top w:val="none" w:sz="0" w:space="0" w:color="auto"/>
                                <w:left w:val="none" w:sz="0" w:space="0" w:color="auto"/>
                                <w:bottom w:val="none" w:sz="0" w:space="0" w:color="auto"/>
                                <w:right w:val="none" w:sz="0" w:space="0" w:color="auto"/>
                              </w:divBdr>
                              <w:divsChild>
                                <w:div w:id="1133332344">
                                  <w:marLeft w:val="0"/>
                                  <w:marRight w:val="0"/>
                                  <w:marTop w:val="0"/>
                                  <w:marBottom w:val="0"/>
                                  <w:divBdr>
                                    <w:top w:val="none" w:sz="0" w:space="0" w:color="auto"/>
                                    <w:left w:val="none" w:sz="0" w:space="0" w:color="auto"/>
                                    <w:bottom w:val="none" w:sz="0" w:space="0" w:color="auto"/>
                                    <w:right w:val="none" w:sz="0" w:space="0" w:color="auto"/>
                                  </w:divBdr>
                                  <w:divsChild>
                                    <w:div w:id="1653296292">
                                      <w:marLeft w:val="0"/>
                                      <w:marRight w:val="0"/>
                                      <w:marTop w:val="0"/>
                                      <w:marBottom w:val="0"/>
                                      <w:divBdr>
                                        <w:top w:val="none" w:sz="0" w:space="0" w:color="auto"/>
                                        <w:left w:val="none" w:sz="0" w:space="0" w:color="auto"/>
                                        <w:bottom w:val="none" w:sz="0" w:space="0" w:color="auto"/>
                                        <w:right w:val="none" w:sz="0" w:space="0" w:color="auto"/>
                                      </w:divBdr>
                                      <w:divsChild>
                                        <w:div w:id="1926257900">
                                          <w:marLeft w:val="0"/>
                                          <w:marRight w:val="0"/>
                                          <w:marTop w:val="0"/>
                                          <w:marBottom w:val="0"/>
                                          <w:divBdr>
                                            <w:top w:val="none" w:sz="0" w:space="0" w:color="auto"/>
                                            <w:left w:val="none" w:sz="0" w:space="0" w:color="auto"/>
                                            <w:bottom w:val="none" w:sz="0" w:space="0" w:color="auto"/>
                                            <w:right w:val="none" w:sz="0" w:space="0" w:color="auto"/>
                                          </w:divBdr>
                                          <w:divsChild>
                                            <w:div w:id="655761587">
                                              <w:marLeft w:val="0"/>
                                              <w:marRight w:val="0"/>
                                              <w:marTop w:val="0"/>
                                              <w:marBottom w:val="0"/>
                                              <w:divBdr>
                                                <w:top w:val="none" w:sz="0" w:space="0" w:color="auto"/>
                                                <w:left w:val="none" w:sz="0" w:space="0" w:color="auto"/>
                                                <w:bottom w:val="none" w:sz="0" w:space="0" w:color="auto"/>
                                                <w:right w:val="none" w:sz="0" w:space="0" w:color="auto"/>
                                              </w:divBdr>
                                              <w:divsChild>
                                                <w:div w:id="1414742085">
                                                  <w:marLeft w:val="0"/>
                                                  <w:marRight w:val="0"/>
                                                  <w:marTop w:val="0"/>
                                                  <w:marBottom w:val="0"/>
                                                  <w:divBdr>
                                                    <w:top w:val="none" w:sz="0" w:space="0" w:color="auto"/>
                                                    <w:left w:val="none" w:sz="0" w:space="0" w:color="auto"/>
                                                    <w:bottom w:val="none" w:sz="0" w:space="0" w:color="auto"/>
                                                    <w:right w:val="none" w:sz="0" w:space="0" w:color="auto"/>
                                                  </w:divBdr>
                                                  <w:divsChild>
                                                    <w:div w:id="1524051430">
                                                      <w:marLeft w:val="0"/>
                                                      <w:marRight w:val="0"/>
                                                      <w:marTop w:val="0"/>
                                                      <w:marBottom w:val="0"/>
                                                      <w:divBdr>
                                                        <w:top w:val="none" w:sz="0" w:space="0" w:color="auto"/>
                                                        <w:left w:val="none" w:sz="0" w:space="0" w:color="auto"/>
                                                        <w:bottom w:val="none" w:sz="0" w:space="0" w:color="auto"/>
                                                        <w:right w:val="none" w:sz="0" w:space="0" w:color="auto"/>
                                                      </w:divBdr>
                                                      <w:divsChild>
                                                        <w:div w:id="653267241">
                                                          <w:marLeft w:val="0"/>
                                                          <w:marRight w:val="0"/>
                                                          <w:marTop w:val="0"/>
                                                          <w:marBottom w:val="0"/>
                                                          <w:divBdr>
                                                            <w:top w:val="none" w:sz="0" w:space="0" w:color="auto"/>
                                                            <w:left w:val="none" w:sz="0" w:space="0" w:color="auto"/>
                                                            <w:bottom w:val="none" w:sz="0" w:space="0" w:color="auto"/>
                                                            <w:right w:val="none" w:sz="0" w:space="0" w:color="auto"/>
                                                          </w:divBdr>
                                                          <w:divsChild>
                                                            <w:div w:id="1183132980">
                                                              <w:marLeft w:val="0"/>
                                                              <w:marRight w:val="0"/>
                                                              <w:marTop w:val="0"/>
                                                              <w:marBottom w:val="0"/>
                                                              <w:divBdr>
                                                                <w:top w:val="none" w:sz="0" w:space="0" w:color="auto"/>
                                                                <w:left w:val="none" w:sz="0" w:space="0" w:color="auto"/>
                                                                <w:bottom w:val="none" w:sz="0" w:space="0" w:color="auto"/>
                                                                <w:right w:val="none" w:sz="0" w:space="0" w:color="auto"/>
                                                              </w:divBdr>
                                                              <w:divsChild>
                                                                <w:div w:id="1044477632">
                                                                  <w:marLeft w:val="0"/>
                                                                  <w:marRight w:val="0"/>
                                                                  <w:marTop w:val="0"/>
                                                                  <w:marBottom w:val="0"/>
                                                                  <w:divBdr>
                                                                    <w:top w:val="none" w:sz="0" w:space="0" w:color="auto"/>
                                                                    <w:left w:val="none" w:sz="0" w:space="0" w:color="auto"/>
                                                                    <w:bottom w:val="none" w:sz="0" w:space="0" w:color="auto"/>
                                                                    <w:right w:val="none" w:sz="0" w:space="0" w:color="auto"/>
                                                                  </w:divBdr>
                                                                  <w:divsChild>
                                                                    <w:div w:id="1142382250">
                                                                      <w:marLeft w:val="0"/>
                                                                      <w:marRight w:val="0"/>
                                                                      <w:marTop w:val="0"/>
                                                                      <w:marBottom w:val="0"/>
                                                                      <w:divBdr>
                                                                        <w:top w:val="none" w:sz="0" w:space="0" w:color="auto"/>
                                                                        <w:left w:val="none" w:sz="0" w:space="0" w:color="auto"/>
                                                                        <w:bottom w:val="none" w:sz="0" w:space="0" w:color="auto"/>
                                                                        <w:right w:val="none" w:sz="0" w:space="0" w:color="auto"/>
                                                                      </w:divBdr>
                                                                      <w:divsChild>
                                                                        <w:div w:id="1543861259">
                                                                          <w:marLeft w:val="0"/>
                                                                          <w:marRight w:val="0"/>
                                                                          <w:marTop w:val="0"/>
                                                                          <w:marBottom w:val="0"/>
                                                                          <w:divBdr>
                                                                            <w:top w:val="none" w:sz="0" w:space="0" w:color="auto"/>
                                                                            <w:left w:val="none" w:sz="0" w:space="0" w:color="auto"/>
                                                                            <w:bottom w:val="none" w:sz="0" w:space="0" w:color="auto"/>
                                                                            <w:right w:val="none" w:sz="0" w:space="0" w:color="auto"/>
                                                                          </w:divBdr>
                                                                          <w:divsChild>
                                                                            <w:div w:id="1895852308">
                                                                              <w:marLeft w:val="0"/>
                                                                              <w:marRight w:val="0"/>
                                                                              <w:marTop w:val="0"/>
                                                                              <w:marBottom w:val="0"/>
                                                                              <w:divBdr>
                                                                                <w:top w:val="none" w:sz="0" w:space="0" w:color="auto"/>
                                                                                <w:left w:val="none" w:sz="0" w:space="0" w:color="auto"/>
                                                                                <w:bottom w:val="none" w:sz="0" w:space="0" w:color="auto"/>
                                                                                <w:right w:val="none" w:sz="0" w:space="0" w:color="auto"/>
                                                                              </w:divBdr>
                                                                              <w:divsChild>
                                                                                <w:div w:id="1423067374">
                                                                                  <w:marLeft w:val="0"/>
                                                                                  <w:marRight w:val="0"/>
                                                                                  <w:marTop w:val="0"/>
                                                                                  <w:marBottom w:val="0"/>
                                                                                  <w:divBdr>
                                                                                    <w:top w:val="none" w:sz="0" w:space="0" w:color="auto"/>
                                                                                    <w:left w:val="none" w:sz="0" w:space="0" w:color="auto"/>
                                                                                    <w:bottom w:val="none" w:sz="0" w:space="0" w:color="auto"/>
                                                                                    <w:right w:val="none" w:sz="0" w:space="0" w:color="auto"/>
                                                                                  </w:divBdr>
                                                                                  <w:divsChild>
                                                                                    <w:div w:id="1735272176">
                                                                                      <w:marLeft w:val="0"/>
                                                                                      <w:marRight w:val="0"/>
                                                                                      <w:marTop w:val="0"/>
                                                                                      <w:marBottom w:val="0"/>
                                                                                      <w:divBdr>
                                                                                        <w:top w:val="none" w:sz="0" w:space="0" w:color="auto"/>
                                                                                        <w:left w:val="none" w:sz="0" w:space="0" w:color="auto"/>
                                                                                        <w:bottom w:val="none" w:sz="0" w:space="0" w:color="auto"/>
                                                                                        <w:right w:val="none" w:sz="0" w:space="0" w:color="auto"/>
                                                                                      </w:divBdr>
                                                                                      <w:divsChild>
                                                                                        <w:div w:id="526020288">
                                                                                          <w:marLeft w:val="0"/>
                                                                                          <w:marRight w:val="0"/>
                                                                                          <w:marTop w:val="0"/>
                                                                                          <w:marBottom w:val="0"/>
                                                                                          <w:divBdr>
                                                                                            <w:top w:val="none" w:sz="0" w:space="0" w:color="auto"/>
                                                                                            <w:left w:val="none" w:sz="0" w:space="0" w:color="auto"/>
                                                                                            <w:bottom w:val="none" w:sz="0" w:space="0" w:color="auto"/>
                                                                                            <w:right w:val="none" w:sz="0" w:space="0" w:color="auto"/>
                                                                                          </w:divBdr>
                                                                                          <w:divsChild>
                                                                                            <w:div w:id="778961220">
                                                                                              <w:marLeft w:val="0"/>
                                                                                              <w:marRight w:val="120"/>
                                                                                              <w:marTop w:val="0"/>
                                                                                              <w:marBottom w:val="150"/>
                                                                                              <w:divBdr>
                                                                                                <w:top w:val="single" w:sz="2" w:space="0" w:color="EFEFEF"/>
                                                                                                <w:left w:val="single" w:sz="6" w:space="0" w:color="EFEFEF"/>
                                                                                                <w:bottom w:val="single" w:sz="6" w:space="0" w:color="E2E2E2"/>
                                                                                                <w:right w:val="single" w:sz="6" w:space="0" w:color="EFEFEF"/>
                                                                                              </w:divBdr>
                                                                                              <w:divsChild>
                                                                                                <w:div w:id="517887473">
                                                                                                  <w:marLeft w:val="0"/>
                                                                                                  <w:marRight w:val="0"/>
                                                                                                  <w:marTop w:val="0"/>
                                                                                                  <w:marBottom w:val="0"/>
                                                                                                  <w:divBdr>
                                                                                                    <w:top w:val="none" w:sz="0" w:space="0" w:color="auto"/>
                                                                                                    <w:left w:val="none" w:sz="0" w:space="0" w:color="auto"/>
                                                                                                    <w:bottom w:val="none" w:sz="0" w:space="0" w:color="auto"/>
                                                                                                    <w:right w:val="none" w:sz="0" w:space="0" w:color="auto"/>
                                                                                                  </w:divBdr>
                                                                                                  <w:divsChild>
                                                                                                    <w:div w:id="2134056993">
                                                                                                      <w:marLeft w:val="0"/>
                                                                                                      <w:marRight w:val="0"/>
                                                                                                      <w:marTop w:val="0"/>
                                                                                                      <w:marBottom w:val="0"/>
                                                                                                      <w:divBdr>
                                                                                                        <w:top w:val="none" w:sz="0" w:space="0" w:color="auto"/>
                                                                                                        <w:left w:val="none" w:sz="0" w:space="0" w:color="auto"/>
                                                                                                        <w:bottom w:val="none" w:sz="0" w:space="0" w:color="auto"/>
                                                                                                        <w:right w:val="none" w:sz="0" w:space="0" w:color="auto"/>
                                                                                                      </w:divBdr>
                                                                                                      <w:divsChild>
                                                                                                        <w:div w:id="1857159204">
                                                                                                          <w:marLeft w:val="0"/>
                                                                                                          <w:marRight w:val="0"/>
                                                                                                          <w:marTop w:val="0"/>
                                                                                                          <w:marBottom w:val="0"/>
                                                                                                          <w:divBdr>
                                                                                                            <w:top w:val="none" w:sz="0" w:space="0" w:color="auto"/>
                                                                                                            <w:left w:val="none" w:sz="0" w:space="0" w:color="auto"/>
                                                                                                            <w:bottom w:val="none" w:sz="0" w:space="0" w:color="auto"/>
                                                                                                            <w:right w:val="none" w:sz="0" w:space="0" w:color="auto"/>
                                                                                                          </w:divBdr>
                                                                                                          <w:divsChild>
                                                                                                            <w:div w:id="2144958839">
                                                                                                              <w:marLeft w:val="0"/>
                                                                                                              <w:marRight w:val="0"/>
                                                                                                              <w:marTop w:val="0"/>
                                                                                                              <w:marBottom w:val="0"/>
                                                                                                              <w:divBdr>
                                                                                                                <w:top w:val="none" w:sz="0" w:space="0" w:color="auto"/>
                                                                                                                <w:left w:val="none" w:sz="0" w:space="0" w:color="auto"/>
                                                                                                                <w:bottom w:val="none" w:sz="0" w:space="0" w:color="auto"/>
                                                                                                                <w:right w:val="none" w:sz="0" w:space="0" w:color="auto"/>
                                                                                                              </w:divBdr>
                                                                                                              <w:divsChild>
                                                                                                                <w:div w:id="917443655">
                                                                                                                  <w:marLeft w:val="-570"/>
                                                                                                                  <w:marRight w:val="0"/>
                                                                                                                  <w:marTop w:val="150"/>
                                                                                                                  <w:marBottom w:val="225"/>
                                                                                                                  <w:divBdr>
                                                                                                                    <w:top w:val="none" w:sz="0" w:space="4" w:color="auto"/>
                                                                                                                    <w:left w:val="none" w:sz="0" w:space="0" w:color="auto"/>
                                                                                                                    <w:bottom w:val="none" w:sz="0" w:space="4" w:color="auto"/>
                                                                                                                    <w:right w:val="none" w:sz="0" w:space="0" w:color="auto"/>
                                                                                                                  </w:divBdr>
                                                                                                                  <w:divsChild>
                                                                                                                    <w:div w:id="1828084390">
                                                                                                                      <w:marLeft w:val="0"/>
                                                                                                                      <w:marRight w:val="0"/>
                                                                                                                      <w:marTop w:val="0"/>
                                                                                                                      <w:marBottom w:val="0"/>
                                                                                                                      <w:divBdr>
                                                                                                                        <w:top w:val="none" w:sz="0" w:space="0" w:color="auto"/>
                                                                                                                        <w:left w:val="none" w:sz="0" w:space="0" w:color="auto"/>
                                                                                                                        <w:bottom w:val="none" w:sz="0" w:space="0" w:color="auto"/>
                                                                                                                        <w:right w:val="none" w:sz="0" w:space="0" w:color="auto"/>
                                                                                                                      </w:divBdr>
                                                                                                                      <w:divsChild>
                                                                                                                        <w:div w:id="1518158338">
                                                                                                                          <w:marLeft w:val="225"/>
                                                                                                                          <w:marRight w:val="225"/>
                                                                                                                          <w:marTop w:val="75"/>
                                                                                                                          <w:marBottom w:val="75"/>
                                                                                                                          <w:divBdr>
                                                                                                                            <w:top w:val="none" w:sz="0" w:space="0" w:color="auto"/>
                                                                                                                            <w:left w:val="none" w:sz="0" w:space="0" w:color="auto"/>
                                                                                                                            <w:bottom w:val="none" w:sz="0" w:space="0" w:color="auto"/>
                                                                                                                            <w:right w:val="none" w:sz="0" w:space="0" w:color="auto"/>
                                                                                                                          </w:divBdr>
                                                                                                                          <w:divsChild>
                                                                                                                            <w:div w:id="1742019241">
                                                                                                                              <w:marLeft w:val="0"/>
                                                                                                                              <w:marRight w:val="0"/>
                                                                                                                              <w:marTop w:val="0"/>
                                                                                                                              <w:marBottom w:val="0"/>
                                                                                                                              <w:divBdr>
                                                                                                                                <w:top w:val="single" w:sz="6" w:space="0" w:color="auto"/>
                                                                                                                                <w:left w:val="single" w:sz="6" w:space="0" w:color="auto"/>
                                                                                                                                <w:bottom w:val="single" w:sz="6" w:space="0" w:color="auto"/>
                                                                                                                                <w:right w:val="single" w:sz="6" w:space="0" w:color="auto"/>
                                                                                                                              </w:divBdr>
                                                                                                                              <w:divsChild>
                                                                                                                                <w:div w:id="1241869189">
                                                                                                                                  <w:marLeft w:val="0"/>
                                                                                                                                  <w:marRight w:val="0"/>
                                                                                                                                  <w:marTop w:val="0"/>
                                                                                                                                  <w:marBottom w:val="0"/>
                                                                                                                                  <w:divBdr>
                                                                                                                                    <w:top w:val="none" w:sz="0" w:space="0" w:color="auto"/>
                                                                                                                                    <w:left w:val="none" w:sz="0" w:space="0" w:color="auto"/>
                                                                                                                                    <w:bottom w:val="none" w:sz="0" w:space="0" w:color="auto"/>
                                                                                                                                    <w:right w:val="none" w:sz="0" w:space="0" w:color="auto"/>
                                                                                                                                  </w:divBdr>
                                                                                                                                  <w:divsChild>
                                                                                                                                    <w:div w:id="1442454522">
                                                                                                                                      <w:marLeft w:val="0"/>
                                                                                                                                      <w:marRight w:val="0"/>
                                                                                                                                      <w:marTop w:val="0"/>
                                                                                                                                      <w:marBottom w:val="0"/>
                                                                                                                                      <w:divBdr>
                                                                                                                                        <w:top w:val="none" w:sz="0" w:space="0" w:color="auto"/>
                                                                                                                                        <w:left w:val="none" w:sz="0" w:space="0" w:color="auto"/>
                                                                                                                                        <w:bottom w:val="none" w:sz="0" w:space="0" w:color="auto"/>
                                                                                                                                        <w:right w:val="none" w:sz="0" w:space="0" w:color="auto"/>
                                                                                                                                      </w:divBdr>
                                                                                                                                    </w:div>
                                                                                                                                    <w:div w:id="15559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556632">
      <w:bodyDiv w:val="1"/>
      <w:marLeft w:val="0"/>
      <w:marRight w:val="0"/>
      <w:marTop w:val="0"/>
      <w:marBottom w:val="0"/>
      <w:divBdr>
        <w:top w:val="none" w:sz="0" w:space="0" w:color="auto"/>
        <w:left w:val="none" w:sz="0" w:space="0" w:color="auto"/>
        <w:bottom w:val="none" w:sz="0" w:space="0" w:color="auto"/>
        <w:right w:val="none" w:sz="0" w:space="0" w:color="auto"/>
      </w:divBdr>
    </w:div>
    <w:div w:id="2053192431">
      <w:bodyDiv w:val="1"/>
      <w:marLeft w:val="0"/>
      <w:marRight w:val="0"/>
      <w:marTop w:val="0"/>
      <w:marBottom w:val="0"/>
      <w:divBdr>
        <w:top w:val="none" w:sz="0" w:space="0" w:color="auto"/>
        <w:left w:val="none" w:sz="0" w:space="0" w:color="auto"/>
        <w:bottom w:val="none" w:sz="0" w:space="0" w:color="auto"/>
        <w:right w:val="none" w:sz="0" w:space="0" w:color="auto"/>
      </w:divBdr>
    </w:div>
    <w:div w:id="21468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file:///\\PSA5-VMHOST02\COMMON\Board%20-%20Web%20Materials\2019\October\www.AgingCareFL.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1C9E-52E8-4045-8164-4E8F11FA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Black</dc:creator>
  <cp:keywords/>
  <dc:description/>
  <cp:lastModifiedBy>Virginia Cruz</cp:lastModifiedBy>
  <cp:revision>13</cp:revision>
  <cp:lastPrinted>2021-01-29T17:16:00Z</cp:lastPrinted>
  <dcterms:created xsi:type="dcterms:W3CDTF">2021-01-27T22:09:00Z</dcterms:created>
  <dcterms:modified xsi:type="dcterms:W3CDTF">2021-01-29T17:19:00Z</dcterms:modified>
</cp:coreProperties>
</file>